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2A" w:rsidRDefault="00D64B2A" w:rsidP="00D64B2A">
      <w:pPr>
        <w:jc w:val="center"/>
      </w:pPr>
    </w:p>
    <w:p w:rsidR="00D64B2A" w:rsidRDefault="00D64B2A" w:rsidP="00D64B2A">
      <w:pPr>
        <w:jc w:val="center"/>
      </w:pPr>
    </w:p>
    <w:p w:rsidR="00D64B2A" w:rsidRDefault="00D64B2A" w:rsidP="00D64B2A">
      <w:pPr>
        <w:jc w:val="center"/>
      </w:pPr>
    </w:p>
    <w:p w:rsidR="00D64B2A" w:rsidRDefault="00345F9A" w:rsidP="00D64B2A">
      <w:pPr>
        <w:jc w:val="center"/>
      </w:pPr>
      <w:r>
        <w:rPr>
          <w:noProof/>
          <w:lang w:val="en-GB" w:eastAsia="en-GB"/>
        </w:rPr>
        <w:drawing>
          <wp:inline distT="0" distB="0" distL="0" distR="0">
            <wp:extent cx="31242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jpg"/>
                    <pic:cNvPicPr/>
                  </pic:nvPicPr>
                  <pic:blipFill>
                    <a:blip r:embed="rId7">
                      <a:extLst>
                        <a:ext uri="{28A0092B-C50C-407E-A947-70E740481C1C}">
                          <a14:useLocalDpi xmlns:a14="http://schemas.microsoft.com/office/drawing/2010/main" val="0"/>
                        </a:ext>
                      </a:extLst>
                    </a:blip>
                    <a:stretch>
                      <a:fillRect/>
                    </a:stretch>
                  </pic:blipFill>
                  <pic:spPr>
                    <a:xfrm>
                      <a:off x="0" y="0"/>
                      <a:ext cx="3128484" cy="1564242"/>
                    </a:xfrm>
                    <a:prstGeom prst="rect">
                      <a:avLst/>
                    </a:prstGeom>
                  </pic:spPr>
                </pic:pic>
              </a:graphicData>
            </a:graphic>
          </wp:inline>
        </w:drawing>
      </w:r>
    </w:p>
    <w:p w:rsidR="00D64B2A" w:rsidRDefault="00D64B2A" w:rsidP="00D64B2A"/>
    <w:p w:rsidR="00D64B2A" w:rsidRDefault="00D64B2A" w:rsidP="00D64B2A"/>
    <w:p w:rsidR="00BC523C" w:rsidRPr="00324666" w:rsidRDefault="009D6210" w:rsidP="00BC523C">
      <w:pPr>
        <w:pStyle w:val="TitleCover"/>
        <w:spacing w:line="360" w:lineRule="auto"/>
        <w:jc w:val="center"/>
        <w:rPr>
          <w:rFonts w:ascii="Calibri" w:hAnsi="Calibri" w:cs="Calibri"/>
          <w:sz w:val="52"/>
          <w:szCs w:val="52"/>
        </w:rPr>
      </w:pPr>
      <w:r>
        <w:rPr>
          <w:rFonts w:ascii="Calibri" w:hAnsi="Calibri" w:cs="Calibri"/>
        </w:rPr>
        <w:t>Scope Statement</w:t>
      </w:r>
    </w:p>
    <w:p w:rsidR="00BC523C" w:rsidRPr="00324666" w:rsidRDefault="00BC523C" w:rsidP="00BC523C">
      <w:pPr>
        <w:pStyle w:val="SubtitleCover"/>
        <w:spacing w:line="360" w:lineRule="auto"/>
        <w:jc w:val="center"/>
        <w:rPr>
          <w:rFonts w:ascii="Calibri" w:hAnsi="Calibri" w:cs="Calibri"/>
        </w:rPr>
      </w:pPr>
      <w:r>
        <w:rPr>
          <w:rFonts w:ascii="Calibri" w:hAnsi="Calibri" w:cs="Calibri"/>
        </w:rPr>
        <w:t>&lt;Project Name&gt;</w:t>
      </w:r>
    </w:p>
    <w:p w:rsidR="00BC523C" w:rsidRPr="00324666" w:rsidRDefault="00BC523C" w:rsidP="00BC523C">
      <w:pPr>
        <w:pStyle w:val="BodyText"/>
        <w:rPr>
          <w:rFonts w:cs="Calibri"/>
        </w:rPr>
      </w:pPr>
    </w:p>
    <w:p w:rsidR="00BC523C" w:rsidRPr="00324666" w:rsidRDefault="00BC523C" w:rsidP="00BC523C">
      <w:pPr>
        <w:pStyle w:val="BodyText"/>
        <w:rPr>
          <w:rFonts w:cs="Calibri"/>
        </w:rPr>
      </w:pPr>
    </w:p>
    <w:p w:rsidR="00BC523C" w:rsidRPr="00324666" w:rsidRDefault="00BC523C" w:rsidP="00BC523C">
      <w:pPr>
        <w:pStyle w:val="BodyText"/>
        <w:rPr>
          <w:rFonts w:cs="Calibri"/>
        </w:rPr>
      </w:pPr>
    </w:p>
    <w:p w:rsidR="00BC523C" w:rsidRPr="00324666" w:rsidRDefault="00BC523C" w:rsidP="00BC523C">
      <w:pPr>
        <w:pStyle w:val="BodyText"/>
        <w:rPr>
          <w:rFonts w:cs="Calibri"/>
        </w:rPr>
      </w:pPr>
    </w:p>
    <w:p w:rsidR="00BC523C" w:rsidRPr="00324666" w:rsidRDefault="00BC523C" w:rsidP="00BC523C">
      <w:pPr>
        <w:pStyle w:val="BodyText"/>
        <w:rPr>
          <w:rFonts w:cs="Calibri"/>
        </w:rPr>
      </w:pPr>
    </w:p>
    <w:p w:rsidR="00BC523C" w:rsidRPr="00324666" w:rsidRDefault="00BC523C" w:rsidP="00BC523C">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BC523C" w:rsidRPr="00B03F03" w:rsidTr="00BC523C">
        <w:trPr>
          <w:jc w:val="center"/>
        </w:trPr>
        <w:tc>
          <w:tcPr>
            <w:tcW w:w="3010" w:type="dxa"/>
          </w:tcPr>
          <w:p w:rsidR="00BC523C" w:rsidRPr="00B03F03" w:rsidRDefault="00BC523C" w:rsidP="00BC523C">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BC523C" w:rsidRPr="00B03F03" w:rsidRDefault="009D6210" w:rsidP="00BC523C">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SCOPE STATEMENT-v0.1</w:t>
            </w:r>
          </w:p>
        </w:tc>
      </w:tr>
      <w:tr w:rsidR="00BC523C" w:rsidRPr="00B03F03" w:rsidTr="00BC523C">
        <w:trPr>
          <w:jc w:val="center"/>
        </w:trPr>
        <w:tc>
          <w:tcPr>
            <w:tcW w:w="3010" w:type="dxa"/>
          </w:tcPr>
          <w:p w:rsidR="00BC523C" w:rsidRPr="00B03F03" w:rsidRDefault="00BC523C" w:rsidP="00BC523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BC523C" w:rsidRPr="00B03F03" w:rsidRDefault="00BC523C" w:rsidP="00BC523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BC523C" w:rsidRPr="00B03F03" w:rsidTr="00BC523C">
        <w:trPr>
          <w:jc w:val="center"/>
        </w:trPr>
        <w:tc>
          <w:tcPr>
            <w:tcW w:w="3010" w:type="dxa"/>
          </w:tcPr>
          <w:p w:rsidR="00BC523C" w:rsidRPr="00B03F03" w:rsidRDefault="00BC523C" w:rsidP="00BC523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BC523C" w:rsidRPr="00B03F03" w:rsidRDefault="00F84323" w:rsidP="00E077ED">
            <w:pPr>
              <w:pStyle w:val="TableText"/>
              <w:spacing w:line="360" w:lineRule="auto"/>
              <w:rPr>
                <w:rFonts w:ascii="Calibri" w:eastAsia="MS Mincho" w:hAnsi="Calibri" w:cs="Calibri"/>
                <w:sz w:val="24"/>
                <w:szCs w:val="24"/>
                <w:lang w:eastAsia="ja-JP"/>
              </w:rPr>
            </w:pPr>
            <w:r w:rsidRPr="00F84323">
              <w:rPr>
                <w:rFonts w:ascii="Calibri" w:eastAsia="MS Mincho" w:hAnsi="Calibri" w:cs="Calibri"/>
                <w:sz w:val="24"/>
                <w:szCs w:val="24"/>
                <w:lang w:eastAsia="ja-JP"/>
              </w:rPr>
              <w:t>April 01, 20</w:t>
            </w:r>
            <w:r w:rsidR="00E077ED">
              <w:rPr>
                <w:rFonts w:ascii="Calibri" w:eastAsia="MS Mincho" w:hAnsi="Calibri" w:cs="Calibri"/>
                <w:sz w:val="24"/>
                <w:szCs w:val="24"/>
                <w:lang w:eastAsia="ja-JP"/>
              </w:rPr>
              <w:t>20</w:t>
            </w:r>
          </w:p>
        </w:tc>
      </w:tr>
      <w:tr w:rsidR="00BC523C" w:rsidRPr="00B03F03" w:rsidTr="00BC523C">
        <w:trPr>
          <w:jc w:val="center"/>
        </w:trPr>
        <w:tc>
          <w:tcPr>
            <w:tcW w:w="3010" w:type="dxa"/>
          </w:tcPr>
          <w:p w:rsidR="00BC523C" w:rsidRPr="00B03F03" w:rsidRDefault="00BC523C" w:rsidP="00BC523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BC523C" w:rsidRPr="00B03F03" w:rsidRDefault="00BC523C" w:rsidP="00BC523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BC523C" w:rsidRPr="00324666" w:rsidRDefault="00BC523C" w:rsidP="00BC523C">
      <w:pPr>
        <w:pStyle w:val="BodyText"/>
        <w:rPr>
          <w:rFonts w:cs="Calibri"/>
        </w:rPr>
      </w:pPr>
    </w:p>
    <w:p w:rsidR="00BC523C" w:rsidRPr="00324666" w:rsidRDefault="00E077ED" w:rsidP="00E077ED">
      <w:pPr>
        <w:tabs>
          <w:tab w:val="center" w:pos="4140"/>
        </w:tabs>
        <w:ind w:right="29"/>
        <w:rPr>
          <w:rFonts w:cs="Calibri"/>
          <w:b/>
        </w:rPr>
      </w:pPr>
      <w:bookmarkStart w:id="0" w:name="_GoBack"/>
      <w:bookmarkEnd w:id="0"/>
      <w:r>
        <w:rPr>
          <w:rFonts w:cs="Calibri"/>
          <w:b/>
        </w:rPr>
        <w:tab/>
      </w:r>
    </w:p>
    <w:p w:rsidR="00BC523C" w:rsidRPr="00324666" w:rsidRDefault="00BC523C" w:rsidP="00BC523C">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tab/>
      </w:r>
      <w:r>
        <w:rPr>
          <w:rFonts w:ascii="Calibri" w:hAnsi="Calibri" w:cs="Calibri"/>
          <w:sz w:val="28"/>
          <w:lang w:val="en-AU"/>
        </w:rPr>
        <w:tab/>
      </w:r>
      <w:r w:rsidRPr="00324666">
        <w:rPr>
          <w:rFonts w:ascii="Calibri" w:hAnsi="Calibri" w:cs="Calibri"/>
          <w:sz w:val="28"/>
          <w:lang w:val="en-AU"/>
        </w:rPr>
        <w:t>Copyright Notice</w:t>
      </w:r>
    </w:p>
    <w:p w:rsidR="00BC523C" w:rsidRPr="00324666" w:rsidRDefault="00BC523C" w:rsidP="00BC523C">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D64B2A">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BC523C" w:rsidRPr="00324666" w:rsidRDefault="00BC523C" w:rsidP="00BC523C">
      <w:pPr>
        <w:pStyle w:val="Heading0"/>
        <w:spacing w:line="360" w:lineRule="auto"/>
        <w:jc w:val="both"/>
        <w:rPr>
          <w:rFonts w:ascii="Calibri" w:hAnsi="Calibri" w:cs="Calibri"/>
          <w:b w:val="0"/>
          <w:szCs w:val="22"/>
          <w:lang w:val="en-AU"/>
        </w:rPr>
      </w:pPr>
    </w:p>
    <w:p w:rsidR="00BC523C" w:rsidRPr="00324666" w:rsidRDefault="00BC523C" w:rsidP="00BC523C">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BC523C" w:rsidRPr="00324666" w:rsidRDefault="00BC523C" w:rsidP="00BC523C">
      <w:pPr>
        <w:pStyle w:val="Heading0"/>
        <w:spacing w:line="360" w:lineRule="auto"/>
        <w:jc w:val="center"/>
        <w:rPr>
          <w:rFonts w:ascii="Calibri" w:hAnsi="Calibri" w:cs="Calibri"/>
          <w:b w:val="0"/>
          <w:szCs w:val="22"/>
          <w:lang w:val="en-AU"/>
        </w:rPr>
      </w:pPr>
    </w:p>
    <w:p w:rsidR="00BC523C" w:rsidRPr="00324666" w:rsidRDefault="00BC523C" w:rsidP="00BC523C">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D64B2A">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D64B2A">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BC523C" w:rsidRPr="00324666" w:rsidRDefault="00BC523C" w:rsidP="00BC523C">
      <w:pPr>
        <w:pStyle w:val="Heading0"/>
        <w:spacing w:line="360" w:lineRule="auto"/>
        <w:jc w:val="both"/>
        <w:rPr>
          <w:rFonts w:ascii="Calibri" w:hAnsi="Calibri" w:cs="Calibri"/>
          <w:b w:val="0"/>
          <w:szCs w:val="22"/>
          <w:lang w:val="en-AU"/>
        </w:rPr>
      </w:pPr>
    </w:p>
    <w:p w:rsidR="00BC523C" w:rsidRPr="00324666" w:rsidRDefault="00BC523C" w:rsidP="00BC523C">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D64B2A">
        <w:rPr>
          <w:rFonts w:ascii="Calibri" w:hAnsi="Calibri" w:cs="Calibri"/>
          <w:b w:val="0"/>
          <w:szCs w:val="22"/>
          <w:lang w:val="en-AU"/>
        </w:rPr>
        <w:t>COMPANYNAME</w:t>
      </w:r>
      <w:r w:rsidRPr="00324666">
        <w:rPr>
          <w:rFonts w:ascii="Calibri" w:hAnsi="Calibri" w:cs="Calibri"/>
          <w:b w:val="0"/>
          <w:szCs w:val="22"/>
          <w:lang w:val="en-AU"/>
        </w:rPr>
        <w:t xml:space="preserve">. </w:t>
      </w:r>
      <w:r w:rsidR="00D64B2A">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D64B2A">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BC523C" w:rsidRPr="00324666" w:rsidRDefault="00BC523C" w:rsidP="00BC523C">
      <w:pPr>
        <w:pStyle w:val="Heading0"/>
        <w:spacing w:line="360" w:lineRule="auto"/>
        <w:jc w:val="both"/>
        <w:rPr>
          <w:rFonts w:ascii="Calibri" w:hAnsi="Calibri" w:cs="Calibri"/>
          <w:b w:val="0"/>
          <w:szCs w:val="22"/>
          <w:lang w:val="en-AU"/>
        </w:rPr>
      </w:pPr>
    </w:p>
    <w:p w:rsidR="00BC523C" w:rsidRPr="00324666" w:rsidRDefault="00BC523C" w:rsidP="00BC523C">
      <w:pPr>
        <w:ind w:right="29"/>
        <w:jc w:val="center"/>
        <w:rPr>
          <w:rFonts w:cs="Calibri"/>
          <w:b/>
        </w:rPr>
      </w:pPr>
      <w:r w:rsidRPr="00324666">
        <w:rPr>
          <w:rFonts w:cs="Calibri"/>
          <w:szCs w:val="22"/>
          <w:lang w:val="en-AU"/>
        </w:rPr>
        <w:br w:type="page"/>
      </w:r>
    </w:p>
    <w:p w:rsidR="00BC523C" w:rsidRDefault="00BC523C" w:rsidP="00BC523C">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BC523C" w:rsidRPr="000C30A7" w:rsidTr="00BC523C">
        <w:tc>
          <w:tcPr>
            <w:tcW w:w="1458" w:type="dxa"/>
            <w:shd w:val="clear" w:color="auto" w:fill="8DB3E2" w:themeFill="text2" w:themeFillTint="66"/>
          </w:tcPr>
          <w:p w:rsidR="00BC523C" w:rsidRPr="000C30A7" w:rsidRDefault="00BC523C" w:rsidP="00BC523C">
            <w:pPr>
              <w:pStyle w:val="Caption"/>
              <w:rPr>
                <w:b/>
                <w:szCs w:val="22"/>
              </w:rPr>
            </w:pPr>
            <w:r w:rsidRPr="000C30A7">
              <w:rPr>
                <w:b/>
                <w:szCs w:val="22"/>
              </w:rPr>
              <w:t>Date</w:t>
            </w:r>
          </w:p>
        </w:tc>
        <w:tc>
          <w:tcPr>
            <w:tcW w:w="1080" w:type="dxa"/>
            <w:shd w:val="clear" w:color="auto" w:fill="8DB3E2" w:themeFill="text2" w:themeFillTint="66"/>
          </w:tcPr>
          <w:p w:rsidR="00BC523C" w:rsidRPr="000C30A7" w:rsidRDefault="00BC523C" w:rsidP="00BC523C">
            <w:pPr>
              <w:pStyle w:val="Caption"/>
              <w:jc w:val="center"/>
              <w:rPr>
                <w:b/>
                <w:szCs w:val="22"/>
              </w:rPr>
            </w:pPr>
            <w:r w:rsidRPr="000C30A7">
              <w:rPr>
                <w:b/>
                <w:szCs w:val="22"/>
              </w:rPr>
              <w:t>Version</w:t>
            </w:r>
          </w:p>
        </w:tc>
        <w:tc>
          <w:tcPr>
            <w:tcW w:w="3855" w:type="dxa"/>
            <w:shd w:val="clear" w:color="auto" w:fill="8DB3E2" w:themeFill="text2" w:themeFillTint="66"/>
          </w:tcPr>
          <w:p w:rsidR="00BC523C" w:rsidRPr="000C30A7" w:rsidRDefault="00BC523C" w:rsidP="00BC523C">
            <w:pPr>
              <w:pStyle w:val="Caption"/>
              <w:rPr>
                <w:b/>
                <w:szCs w:val="22"/>
              </w:rPr>
            </w:pPr>
            <w:r w:rsidRPr="000C30A7">
              <w:rPr>
                <w:b/>
                <w:szCs w:val="22"/>
              </w:rPr>
              <w:t xml:space="preserve">Description </w:t>
            </w:r>
          </w:p>
        </w:tc>
        <w:tc>
          <w:tcPr>
            <w:tcW w:w="2131" w:type="dxa"/>
            <w:shd w:val="clear" w:color="auto" w:fill="8DB3E2" w:themeFill="text2" w:themeFillTint="66"/>
          </w:tcPr>
          <w:p w:rsidR="00BC523C" w:rsidRPr="000C30A7" w:rsidRDefault="00BC523C" w:rsidP="00BC523C">
            <w:pPr>
              <w:pStyle w:val="Caption"/>
              <w:rPr>
                <w:b/>
                <w:szCs w:val="22"/>
              </w:rPr>
            </w:pPr>
            <w:r w:rsidRPr="000C30A7">
              <w:rPr>
                <w:b/>
                <w:snapToGrid w:val="0"/>
                <w:szCs w:val="22"/>
              </w:rPr>
              <w:t>Author (s)</w:t>
            </w:r>
          </w:p>
        </w:tc>
      </w:tr>
      <w:tr w:rsidR="00BC523C" w:rsidRPr="00695F7B" w:rsidTr="00BC523C">
        <w:tc>
          <w:tcPr>
            <w:tcW w:w="1458" w:type="dxa"/>
          </w:tcPr>
          <w:p w:rsidR="00BC523C" w:rsidRPr="00695F7B" w:rsidRDefault="00E077ED" w:rsidP="00E077ED">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BC523C" w:rsidRPr="00695F7B" w:rsidRDefault="00BC523C" w:rsidP="00BC523C">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BC523C" w:rsidRPr="00695F7B" w:rsidRDefault="00BC523C" w:rsidP="00BC523C">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BC523C" w:rsidRPr="00695F7B" w:rsidRDefault="00BC523C" w:rsidP="00BC523C">
            <w:pPr>
              <w:pStyle w:val="Caption"/>
              <w:rPr>
                <w:rFonts w:asciiTheme="minorHAnsi" w:hAnsiTheme="minorHAnsi" w:cstheme="minorHAnsi"/>
                <w:szCs w:val="22"/>
              </w:rPr>
            </w:pPr>
            <w:r>
              <w:rPr>
                <w:rFonts w:asciiTheme="minorHAnsi" w:hAnsiTheme="minorHAnsi" w:cstheme="minorHAnsi"/>
                <w:szCs w:val="22"/>
              </w:rPr>
              <w:t>John Doe</w:t>
            </w:r>
          </w:p>
        </w:tc>
      </w:tr>
      <w:tr w:rsidR="00BC523C" w:rsidRPr="00695F7B" w:rsidTr="00BC523C">
        <w:tc>
          <w:tcPr>
            <w:tcW w:w="1458" w:type="dxa"/>
          </w:tcPr>
          <w:p w:rsidR="00BC523C" w:rsidRPr="00695F7B" w:rsidRDefault="00BC523C" w:rsidP="00BC523C">
            <w:pPr>
              <w:pStyle w:val="Caption"/>
              <w:rPr>
                <w:rFonts w:asciiTheme="minorHAnsi" w:hAnsiTheme="minorHAnsi" w:cstheme="minorHAnsi"/>
                <w:szCs w:val="22"/>
              </w:rPr>
            </w:pPr>
          </w:p>
        </w:tc>
        <w:tc>
          <w:tcPr>
            <w:tcW w:w="1080" w:type="dxa"/>
          </w:tcPr>
          <w:p w:rsidR="00BC523C" w:rsidRPr="00695F7B" w:rsidRDefault="00BC523C" w:rsidP="00BC523C">
            <w:pPr>
              <w:pStyle w:val="Caption"/>
              <w:jc w:val="center"/>
              <w:rPr>
                <w:rFonts w:asciiTheme="minorHAnsi" w:hAnsiTheme="minorHAnsi" w:cstheme="minorHAnsi"/>
                <w:szCs w:val="22"/>
              </w:rPr>
            </w:pPr>
          </w:p>
        </w:tc>
        <w:tc>
          <w:tcPr>
            <w:tcW w:w="3855" w:type="dxa"/>
          </w:tcPr>
          <w:p w:rsidR="00BC523C" w:rsidRPr="00695F7B" w:rsidRDefault="00BC523C" w:rsidP="00BC523C">
            <w:pPr>
              <w:pStyle w:val="Caption"/>
              <w:rPr>
                <w:rFonts w:asciiTheme="minorHAnsi" w:hAnsiTheme="minorHAnsi" w:cstheme="minorHAnsi"/>
                <w:szCs w:val="22"/>
              </w:rPr>
            </w:pPr>
          </w:p>
        </w:tc>
        <w:tc>
          <w:tcPr>
            <w:tcW w:w="2131" w:type="dxa"/>
          </w:tcPr>
          <w:p w:rsidR="00BC523C" w:rsidRPr="00695F7B" w:rsidRDefault="00BC523C" w:rsidP="00BC523C">
            <w:pPr>
              <w:pStyle w:val="Caption"/>
              <w:rPr>
                <w:rFonts w:asciiTheme="minorHAnsi" w:hAnsiTheme="minorHAnsi" w:cstheme="minorHAnsi"/>
                <w:szCs w:val="22"/>
              </w:rPr>
            </w:pPr>
          </w:p>
        </w:tc>
      </w:tr>
      <w:tr w:rsidR="00BC523C" w:rsidRPr="00695F7B" w:rsidTr="00BC523C">
        <w:tc>
          <w:tcPr>
            <w:tcW w:w="1458" w:type="dxa"/>
          </w:tcPr>
          <w:p w:rsidR="00BC523C" w:rsidRPr="00695F7B" w:rsidRDefault="00BC523C" w:rsidP="00BC523C">
            <w:pPr>
              <w:pStyle w:val="Caption"/>
              <w:rPr>
                <w:rFonts w:asciiTheme="minorHAnsi" w:hAnsiTheme="minorHAnsi" w:cstheme="minorHAnsi"/>
                <w:szCs w:val="22"/>
              </w:rPr>
            </w:pPr>
          </w:p>
        </w:tc>
        <w:tc>
          <w:tcPr>
            <w:tcW w:w="1080" w:type="dxa"/>
          </w:tcPr>
          <w:p w:rsidR="00BC523C" w:rsidRPr="00695F7B" w:rsidRDefault="00BC523C" w:rsidP="00BC523C">
            <w:pPr>
              <w:pStyle w:val="Caption"/>
              <w:jc w:val="center"/>
              <w:rPr>
                <w:rFonts w:asciiTheme="minorHAnsi" w:hAnsiTheme="minorHAnsi" w:cstheme="minorHAnsi"/>
                <w:szCs w:val="22"/>
              </w:rPr>
            </w:pPr>
          </w:p>
        </w:tc>
        <w:tc>
          <w:tcPr>
            <w:tcW w:w="3855" w:type="dxa"/>
          </w:tcPr>
          <w:p w:rsidR="00BC523C" w:rsidRPr="00695F7B" w:rsidRDefault="00BC523C" w:rsidP="00BC523C">
            <w:pPr>
              <w:pStyle w:val="Caption"/>
              <w:ind w:left="720"/>
              <w:rPr>
                <w:rFonts w:asciiTheme="minorHAnsi" w:hAnsiTheme="minorHAnsi" w:cstheme="minorHAnsi"/>
                <w:szCs w:val="22"/>
              </w:rPr>
            </w:pPr>
          </w:p>
        </w:tc>
        <w:tc>
          <w:tcPr>
            <w:tcW w:w="2131" w:type="dxa"/>
          </w:tcPr>
          <w:p w:rsidR="00BC523C" w:rsidRPr="00695F7B" w:rsidRDefault="00BC523C" w:rsidP="00BC523C">
            <w:pPr>
              <w:pStyle w:val="Caption"/>
              <w:rPr>
                <w:rFonts w:asciiTheme="minorHAnsi" w:hAnsiTheme="minorHAnsi" w:cstheme="minorHAnsi"/>
                <w:szCs w:val="22"/>
              </w:rPr>
            </w:pPr>
          </w:p>
        </w:tc>
      </w:tr>
    </w:tbl>
    <w:p w:rsidR="00BC523C" w:rsidRPr="00695F7B" w:rsidRDefault="00BC523C" w:rsidP="00BC523C">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BC523C" w:rsidRPr="00695F7B" w:rsidTr="00BC523C">
        <w:trPr>
          <w:cantSplit/>
        </w:trPr>
        <w:tc>
          <w:tcPr>
            <w:tcW w:w="4012" w:type="dxa"/>
            <w:shd w:val="clear" w:color="auto" w:fill="8DB3E2" w:themeFill="text2" w:themeFillTint="66"/>
            <w:tcMar>
              <w:top w:w="74" w:type="dxa"/>
              <w:left w:w="142" w:type="dxa"/>
              <w:bottom w:w="74" w:type="dxa"/>
              <w:right w:w="142" w:type="dxa"/>
            </w:tcMar>
            <w:vAlign w:val="center"/>
          </w:tcPr>
          <w:p w:rsidR="00BC523C" w:rsidRPr="003834D5" w:rsidRDefault="00BC523C" w:rsidP="00BC523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BC523C" w:rsidRPr="003834D5" w:rsidRDefault="00BC523C" w:rsidP="00BC523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BC523C" w:rsidRPr="003834D5" w:rsidRDefault="00BC523C" w:rsidP="00BC523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BC523C" w:rsidRPr="00695F7B" w:rsidTr="00BC523C">
        <w:trPr>
          <w:cantSplit/>
        </w:trPr>
        <w:tc>
          <w:tcPr>
            <w:tcW w:w="4012"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r>
      <w:tr w:rsidR="00BC523C" w:rsidRPr="00695F7B" w:rsidTr="00BC523C">
        <w:trPr>
          <w:cantSplit/>
        </w:trPr>
        <w:tc>
          <w:tcPr>
            <w:tcW w:w="4012"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r>
      <w:tr w:rsidR="00BC523C" w:rsidRPr="00695F7B" w:rsidTr="00BC523C">
        <w:trPr>
          <w:cantSplit/>
        </w:trPr>
        <w:tc>
          <w:tcPr>
            <w:tcW w:w="4012"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r>
      <w:tr w:rsidR="00BC523C" w:rsidRPr="00695F7B" w:rsidTr="00BC523C">
        <w:trPr>
          <w:cantSplit/>
        </w:trPr>
        <w:tc>
          <w:tcPr>
            <w:tcW w:w="4012" w:type="dxa"/>
            <w:tcMar>
              <w:top w:w="74" w:type="dxa"/>
              <w:left w:w="142" w:type="dxa"/>
              <w:bottom w:w="74" w:type="dxa"/>
              <w:right w:w="142" w:type="dxa"/>
            </w:tcMar>
            <w:vAlign w:val="center"/>
          </w:tcPr>
          <w:p w:rsidR="00BC523C" w:rsidRPr="00695F7B" w:rsidDel="00AA1BAB" w:rsidRDefault="00BC523C" w:rsidP="00BC523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iCs/>
                <w:color w:val="0000FF"/>
                <w:szCs w:val="22"/>
                <w:lang w:val="en-AU"/>
              </w:rPr>
            </w:pPr>
          </w:p>
        </w:tc>
      </w:tr>
      <w:tr w:rsidR="00BC523C" w:rsidRPr="00695F7B" w:rsidTr="00BC523C">
        <w:trPr>
          <w:cantSplit/>
        </w:trPr>
        <w:tc>
          <w:tcPr>
            <w:tcW w:w="4012" w:type="dxa"/>
            <w:tcMar>
              <w:top w:w="74" w:type="dxa"/>
              <w:left w:w="142" w:type="dxa"/>
              <w:bottom w:w="74" w:type="dxa"/>
              <w:right w:w="142" w:type="dxa"/>
            </w:tcMar>
            <w:vAlign w:val="center"/>
          </w:tcPr>
          <w:p w:rsidR="00BC523C" w:rsidRPr="00695F7B" w:rsidDel="00AA1BAB" w:rsidRDefault="00BC523C" w:rsidP="00BC523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BC523C" w:rsidRPr="00695F7B" w:rsidRDefault="00BC523C" w:rsidP="00BC523C">
            <w:pPr>
              <w:jc w:val="both"/>
              <w:rPr>
                <w:rFonts w:asciiTheme="minorHAnsi" w:hAnsiTheme="minorHAnsi" w:cstheme="minorHAnsi"/>
                <w:iCs/>
                <w:color w:val="0000FF"/>
                <w:szCs w:val="22"/>
                <w:lang w:val="en-AU"/>
              </w:rPr>
            </w:pPr>
          </w:p>
        </w:tc>
      </w:tr>
    </w:tbl>
    <w:p w:rsidR="00BC523C" w:rsidRPr="00695F7B" w:rsidRDefault="00BC523C" w:rsidP="00BC523C">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BC523C" w:rsidRDefault="00BC523C" w:rsidP="00BC523C">
      <w:pPr>
        <w:rPr>
          <w:rFonts w:cs="Calibri"/>
          <w:sz w:val="28"/>
        </w:rPr>
      </w:pPr>
    </w:p>
    <w:p w:rsidR="00BC523C" w:rsidRDefault="00BC523C" w:rsidP="00BC523C">
      <w:pPr>
        <w:spacing w:after="200" w:line="276" w:lineRule="auto"/>
        <w:rPr>
          <w:rFonts w:cs="Calibri"/>
          <w:sz w:val="28"/>
        </w:rPr>
      </w:pPr>
      <w:r>
        <w:rPr>
          <w:rFonts w:cs="Calibri"/>
          <w:sz w:val="28"/>
        </w:rPr>
        <w:br w:type="page"/>
      </w:r>
    </w:p>
    <w:p w:rsidR="00BC523C" w:rsidRDefault="00BC523C" w:rsidP="00BC523C">
      <w:pPr>
        <w:rPr>
          <w:rFonts w:cs="Calibri"/>
          <w:b/>
          <w:sz w:val="28"/>
        </w:rPr>
      </w:pPr>
      <w:r>
        <w:rPr>
          <w:rFonts w:cs="Calibri"/>
          <w:b/>
          <w:sz w:val="28"/>
        </w:rPr>
        <w:lastRenderedPageBreak/>
        <w:t>Sign O</w:t>
      </w:r>
      <w:r w:rsidRPr="00534CE6">
        <w:rPr>
          <w:rFonts w:cs="Calibri"/>
          <w:b/>
          <w:sz w:val="28"/>
        </w:rPr>
        <w:t xml:space="preserve">ff </w:t>
      </w:r>
    </w:p>
    <w:p w:rsidR="00BC523C" w:rsidRPr="00534CE6" w:rsidRDefault="00BC523C" w:rsidP="00BC523C">
      <w:pPr>
        <w:rPr>
          <w:rFonts w:cs="Calibri"/>
          <w:b/>
          <w:sz w:val="28"/>
        </w:rPr>
      </w:pPr>
    </w:p>
    <w:tbl>
      <w:tblPr>
        <w:tblStyle w:val="TableGrid"/>
        <w:tblW w:w="0" w:type="auto"/>
        <w:tblLook w:val="04A0" w:firstRow="1" w:lastRow="0" w:firstColumn="1" w:lastColumn="0" w:noHBand="0" w:noVBand="1"/>
      </w:tblPr>
      <w:tblGrid>
        <w:gridCol w:w="4262"/>
        <w:gridCol w:w="4263"/>
      </w:tblGrid>
      <w:tr w:rsidR="00BC523C" w:rsidTr="00BC523C">
        <w:tc>
          <w:tcPr>
            <w:tcW w:w="4262" w:type="dxa"/>
            <w:shd w:val="clear" w:color="auto" w:fill="8DB3E2" w:themeFill="text2" w:themeFillTint="66"/>
            <w:vAlign w:val="center"/>
          </w:tcPr>
          <w:p w:rsidR="00BC523C" w:rsidRPr="003834D5" w:rsidRDefault="00BC523C" w:rsidP="00BC523C">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BC523C" w:rsidRPr="003834D5" w:rsidRDefault="00B42546" w:rsidP="00BC523C">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Reviewed</w:t>
            </w:r>
            <w:r w:rsidR="00BC523C" w:rsidRPr="003834D5">
              <w:rPr>
                <w:rFonts w:asciiTheme="minorHAnsi" w:hAnsiTheme="minorHAnsi" w:cstheme="minorHAnsi"/>
                <w:b/>
                <w:color w:val="000000" w:themeColor="text1"/>
                <w:szCs w:val="22"/>
                <w:lang w:val="en-AU"/>
              </w:rPr>
              <w:t xml:space="preserve">  By</w:t>
            </w:r>
          </w:p>
        </w:tc>
      </w:tr>
      <w:tr w:rsidR="00BC523C" w:rsidTr="00BC523C">
        <w:tc>
          <w:tcPr>
            <w:tcW w:w="4262" w:type="dxa"/>
            <w:vAlign w:val="center"/>
          </w:tcPr>
          <w:p w:rsidR="00BC523C" w:rsidRDefault="00BC523C" w:rsidP="00BC523C">
            <w:pPr>
              <w:jc w:val="both"/>
              <w:rPr>
                <w:rFonts w:asciiTheme="minorHAnsi" w:hAnsiTheme="minorHAnsi" w:cstheme="minorHAnsi"/>
                <w:b/>
                <w:color w:val="000000" w:themeColor="text1"/>
                <w:szCs w:val="22"/>
                <w:lang w:val="en-AU"/>
              </w:rPr>
            </w:pPr>
          </w:p>
          <w:p w:rsidR="00BC523C" w:rsidRDefault="00BC523C" w:rsidP="00BC523C">
            <w:pPr>
              <w:jc w:val="both"/>
              <w:rPr>
                <w:rFonts w:asciiTheme="minorHAnsi" w:hAnsiTheme="minorHAnsi" w:cstheme="minorHAnsi"/>
                <w:b/>
                <w:color w:val="000000" w:themeColor="text1"/>
                <w:szCs w:val="22"/>
                <w:lang w:val="en-AU"/>
              </w:rPr>
            </w:pPr>
          </w:p>
          <w:p w:rsidR="00BC523C" w:rsidRDefault="00BC523C" w:rsidP="00BC523C">
            <w:pPr>
              <w:jc w:val="both"/>
              <w:rPr>
                <w:rFonts w:asciiTheme="minorHAnsi" w:hAnsiTheme="minorHAnsi" w:cstheme="minorHAnsi"/>
                <w:b/>
                <w:color w:val="000000" w:themeColor="text1"/>
                <w:szCs w:val="22"/>
                <w:lang w:val="en-AU"/>
              </w:rPr>
            </w:pPr>
          </w:p>
          <w:p w:rsidR="00BC523C" w:rsidRPr="003834D5" w:rsidRDefault="00BC523C" w:rsidP="00BC523C">
            <w:pPr>
              <w:jc w:val="both"/>
              <w:rPr>
                <w:rFonts w:asciiTheme="minorHAnsi" w:hAnsiTheme="minorHAnsi" w:cstheme="minorHAnsi"/>
                <w:b/>
                <w:color w:val="000000" w:themeColor="text1"/>
                <w:szCs w:val="22"/>
                <w:lang w:val="en-AU"/>
              </w:rPr>
            </w:pPr>
          </w:p>
        </w:tc>
        <w:tc>
          <w:tcPr>
            <w:tcW w:w="4263" w:type="dxa"/>
            <w:vAlign w:val="center"/>
          </w:tcPr>
          <w:p w:rsidR="00BC523C" w:rsidRPr="003834D5" w:rsidRDefault="00BC523C" w:rsidP="00BC523C">
            <w:pPr>
              <w:jc w:val="both"/>
              <w:rPr>
                <w:rFonts w:asciiTheme="minorHAnsi" w:hAnsiTheme="minorHAnsi" w:cstheme="minorHAnsi"/>
                <w:b/>
                <w:color w:val="000000" w:themeColor="text1"/>
                <w:szCs w:val="22"/>
                <w:lang w:val="en-AU"/>
              </w:rPr>
            </w:pPr>
          </w:p>
        </w:tc>
      </w:tr>
      <w:tr w:rsidR="00BC523C" w:rsidTr="00BC523C">
        <w:tc>
          <w:tcPr>
            <w:tcW w:w="4262" w:type="dxa"/>
            <w:vAlign w:val="center"/>
          </w:tcPr>
          <w:p w:rsidR="00BC523C" w:rsidRDefault="00BC523C" w:rsidP="00BC523C">
            <w:pPr>
              <w:jc w:val="both"/>
              <w:rPr>
                <w:rFonts w:cs="Calibri"/>
                <w:lang w:val="en-AU"/>
              </w:rPr>
            </w:pPr>
            <w:r>
              <w:rPr>
                <w:rFonts w:cs="Calibri"/>
                <w:lang w:val="en-AU"/>
              </w:rPr>
              <w:t>&lt;Name&gt;</w:t>
            </w:r>
          </w:p>
        </w:tc>
        <w:tc>
          <w:tcPr>
            <w:tcW w:w="4263" w:type="dxa"/>
            <w:vAlign w:val="center"/>
          </w:tcPr>
          <w:p w:rsidR="00BC523C" w:rsidRDefault="00BC523C" w:rsidP="00BC523C">
            <w:pPr>
              <w:jc w:val="both"/>
              <w:rPr>
                <w:rFonts w:cs="Calibri"/>
                <w:lang w:val="en-AU"/>
              </w:rPr>
            </w:pPr>
            <w:r>
              <w:rPr>
                <w:rFonts w:cs="Calibri"/>
                <w:lang w:val="en-AU"/>
              </w:rPr>
              <w:t>&lt;Name&gt;</w:t>
            </w:r>
          </w:p>
        </w:tc>
      </w:tr>
      <w:tr w:rsidR="00BC523C" w:rsidTr="00BC523C">
        <w:tc>
          <w:tcPr>
            <w:tcW w:w="4262" w:type="dxa"/>
            <w:vAlign w:val="center"/>
          </w:tcPr>
          <w:p w:rsidR="00BC523C" w:rsidRDefault="00BC523C" w:rsidP="00BC523C">
            <w:pPr>
              <w:jc w:val="both"/>
              <w:rPr>
                <w:rFonts w:cs="Calibri"/>
                <w:lang w:val="en-AU"/>
              </w:rPr>
            </w:pPr>
            <w:r>
              <w:rPr>
                <w:rFonts w:cs="Calibri"/>
                <w:lang w:val="en-AU"/>
              </w:rPr>
              <w:t>Title: &lt;Position&gt;</w:t>
            </w:r>
          </w:p>
        </w:tc>
        <w:tc>
          <w:tcPr>
            <w:tcW w:w="4263" w:type="dxa"/>
            <w:vAlign w:val="center"/>
          </w:tcPr>
          <w:p w:rsidR="00BC523C" w:rsidRDefault="00BC523C" w:rsidP="00BC523C">
            <w:pPr>
              <w:jc w:val="both"/>
              <w:rPr>
                <w:rFonts w:cs="Calibri"/>
                <w:lang w:val="en-AU"/>
              </w:rPr>
            </w:pPr>
            <w:r>
              <w:rPr>
                <w:rFonts w:cs="Calibri"/>
                <w:lang w:val="en-AU"/>
              </w:rPr>
              <w:t>Title: &lt;Position&gt;</w:t>
            </w:r>
          </w:p>
        </w:tc>
      </w:tr>
      <w:tr w:rsidR="00BC523C" w:rsidTr="00BC523C">
        <w:tc>
          <w:tcPr>
            <w:tcW w:w="4262" w:type="dxa"/>
            <w:vAlign w:val="center"/>
          </w:tcPr>
          <w:p w:rsidR="00BC523C" w:rsidRPr="00695F7B" w:rsidDel="00AA1BAB" w:rsidRDefault="00D64B2A" w:rsidP="00BC523C">
            <w:pPr>
              <w:jc w:val="both"/>
              <w:rPr>
                <w:rFonts w:asciiTheme="minorHAnsi" w:hAnsiTheme="minorHAnsi" w:cstheme="minorHAnsi"/>
                <w:szCs w:val="22"/>
                <w:lang w:val="en-AU"/>
              </w:rPr>
            </w:pPr>
            <w:r>
              <w:rPr>
                <w:rFonts w:asciiTheme="minorHAnsi" w:hAnsiTheme="minorHAnsi" w:cstheme="minorHAnsi"/>
                <w:szCs w:val="22"/>
                <w:lang w:val="en-AU"/>
              </w:rPr>
              <w:t>COMPANYNAME</w:t>
            </w:r>
            <w:r w:rsidR="00BC523C" w:rsidRPr="00695F7B">
              <w:rPr>
                <w:rFonts w:asciiTheme="minorHAnsi" w:hAnsiTheme="minorHAnsi" w:cstheme="minorHAnsi"/>
                <w:szCs w:val="22"/>
                <w:lang w:val="en-AU"/>
              </w:rPr>
              <w:t xml:space="preserve"> </w:t>
            </w:r>
          </w:p>
        </w:tc>
        <w:tc>
          <w:tcPr>
            <w:tcW w:w="4263" w:type="dxa"/>
            <w:vAlign w:val="center"/>
          </w:tcPr>
          <w:p w:rsidR="00BC523C" w:rsidRPr="00695F7B" w:rsidDel="00AA1BAB" w:rsidRDefault="00D64B2A" w:rsidP="00BC523C">
            <w:pPr>
              <w:jc w:val="both"/>
              <w:rPr>
                <w:rFonts w:asciiTheme="minorHAnsi" w:hAnsiTheme="minorHAnsi" w:cstheme="minorHAnsi"/>
                <w:szCs w:val="22"/>
                <w:lang w:val="en-AU"/>
              </w:rPr>
            </w:pPr>
            <w:r>
              <w:rPr>
                <w:rFonts w:asciiTheme="minorHAnsi" w:hAnsiTheme="minorHAnsi" w:cstheme="minorHAnsi"/>
                <w:szCs w:val="22"/>
                <w:lang w:val="en-AU"/>
              </w:rPr>
              <w:t>COMPANYNAME</w:t>
            </w:r>
            <w:r w:rsidR="00BC523C" w:rsidRPr="00695F7B">
              <w:rPr>
                <w:rFonts w:asciiTheme="minorHAnsi" w:hAnsiTheme="minorHAnsi" w:cstheme="minorHAnsi"/>
                <w:szCs w:val="22"/>
                <w:lang w:val="en-AU"/>
              </w:rPr>
              <w:t xml:space="preserve"> </w:t>
            </w:r>
          </w:p>
        </w:tc>
      </w:tr>
      <w:tr w:rsidR="00BC523C" w:rsidTr="00BC523C">
        <w:tc>
          <w:tcPr>
            <w:tcW w:w="4262" w:type="dxa"/>
            <w:vAlign w:val="center"/>
          </w:tcPr>
          <w:p w:rsidR="00BC523C" w:rsidRPr="00695F7B" w:rsidDel="00AA1BAB" w:rsidRDefault="00BC523C" w:rsidP="00BC523C">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BC523C" w:rsidRPr="00695F7B" w:rsidRDefault="00BC523C" w:rsidP="00BC523C">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BC523C" w:rsidRDefault="00BC523C" w:rsidP="00BC523C">
      <w:pPr>
        <w:rPr>
          <w:rFonts w:cs="Calibri"/>
          <w:sz w:val="28"/>
        </w:rPr>
      </w:pPr>
    </w:p>
    <w:tbl>
      <w:tblPr>
        <w:tblStyle w:val="TableGrid"/>
        <w:tblW w:w="0" w:type="auto"/>
        <w:tblLook w:val="04A0" w:firstRow="1" w:lastRow="0" w:firstColumn="1" w:lastColumn="0" w:noHBand="0" w:noVBand="1"/>
      </w:tblPr>
      <w:tblGrid>
        <w:gridCol w:w="4262"/>
        <w:gridCol w:w="4263"/>
      </w:tblGrid>
      <w:tr w:rsidR="00BC523C" w:rsidTr="00BC523C">
        <w:tc>
          <w:tcPr>
            <w:tcW w:w="4262" w:type="dxa"/>
            <w:shd w:val="clear" w:color="auto" w:fill="8DB3E2" w:themeFill="text2" w:themeFillTint="66"/>
            <w:vAlign w:val="center"/>
          </w:tcPr>
          <w:p w:rsidR="00BC523C" w:rsidRPr="003834D5" w:rsidRDefault="00BC523C" w:rsidP="00BC523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BC523C" w:rsidRPr="003834D5" w:rsidRDefault="00BC523C" w:rsidP="00BC523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BC523C" w:rsidTr="00BC523C">
        <w:tc>
          <w:tcPr>
            <w:tcW w:w="4262" w:type="dxa"/>
            <w:vAlign w:val="center"/>
          </w:tcPr>
          <w:p w:rsidR="00BC523C" w:rsidRDefault="00BC523C" w:rsidP="00BC523C">
            <w:pPr>
              <w:jc w:val="both"/>
              <w:rPr>
                <w:rFonts w:asciiTheme="minorHAnsi" w:hAnsiTheme="minorHAnsi" w:cstheme="minorHAnsi"/>
                <w:b/>
                <w:color w:val="000000" w:themeColor="text1"/>
                <w:szCs w:val="22"/>
                <w:lang w:val="en-AU"/>
              </w:rPr>
            </w:pPr>
          </w:p>
          <w:p w:rsidR="00BC523C" w:rsidRDefault="00BC523C" w:rsidP="00BC523C">
            <w:pPr>
              <w:jc w:val="both"/>
              <w:rPr>
                <w:rFonts w:asciiTheme="minorHAnsi" w:hAnsiTheme="minorHAnsi" w:cstheme="minorHAnsi"/>
                <w:b/>
                <w:color w:val="000000" w:themeColor="text1"/>
                <w:szCs w:val="22"/>
                <w:lang w:val="en-AU"/>
              </w:rPr>
            </w:pPr>
          </w:p>
          <w:p w:rsidR="00BC523C" w:rsidRDefault="00BC523C" w:rsidP="00BC523C">
            <w:pPr>
              <w:jc w:val="both"/>
              <w:rPr>
                <w:rFonts w:asciiTheme="minorHAnsi" w:hAnsiTheme="minorHAnsi" w:cstheme="minorHAnsi"/>
                <w:b/>
                <w:color w:val="000000" w:themeColor="text1"/>
                <w:szCs w:val="22"/>
                <w:lang w:val="en-AU"/>
              </w:rPr>
            </w:pPr>
          </w:p>
          <w:p w:rsidR="00BC523C" w:rsidRPr="003834D5" w:rsidRDefault="00BC523C" w:rsidP="00BC523C">
            <w:pPr>
              <w:jc w:val="both"/>
              <w:rPr>
                <w:rFonts w:asciiTheme="minorHAnsi" w:hAnsiTheme="minorHAnsi" w:cstheme="minorHAnsi"/>
                <w:b/>
                <w:color w:val="000000" w:themeColor="text1"/>
                <w:szCs w:val="22"/>
                <w:lang w:val="en-AU"/>
              </w:rPr>
            </w:pPr>
          </w:p>
        </w:tc>
        <w:tc>
          <w:tcPr>
            <w:tcW w:w="4263" w:type="dxa"/>
            <w:vAlign w:val="center"/>
          </w:tcPr>
          <w:p w:rsidR="00BC523C" w:rsidRPr="003834D5" w:rsidRDefault="00BC523C" w:rsidP="00BC523C">
            <w:pPr>
              <w:jc w:val="both"/>
              <w:rPr>
                <w:rFonts w:asciiTheme="minorHAnsi" w:hAnsiTheme="minorHAnsi" w:cstheme="minorHAnsi"/>
                <w:b/>
                <w:color w:val="000000" w:themeColor="text1"/>
                <w:szCs w:val="22"/>
                <w:lang w:val="en-AU"/>
              </w:rPr>
            </w:pPr>
          </w:p>
        </w:tc>
      </w:tr>
      <w:tr w:rsidR="00BC523C" w:rsidTr="00BC523C">
        <w:tc>
          <w:tcPr>
            <w:tcW w:w="4262" w:type="dxa"/>
            <w:vAlign w:val="center"/>
          </w:tcPr>
          <w:p w:rsidR="00BC523C" w:rsidRDefault="00BC523C" w:rsidP="00BC523C">
            <w:pPr>
              <w:jc w:val="both"/>
              <w:rPr>
                <w:rFonts w:cs="Calibri"/>
                <w:lang w:val="en-AU"/>
              </w:rPr>
            </w:pPr>
            <w:r>
              <w:rPr>
                <w:rFonts w:cs="Calibri"/>
                <w:lang w:val="en-AU"/>
              </w:rPr>
              <w:t>&lt;Name&gt;</w:t>
            </w:r>
          </w:p>
        </w:tc>
        <w:tc>
          <w:tcPr>
            <w:tcW w:w="4263" w:type="dxa"/>
            <w:vAlign w:val="center"/>
          </w:tcPr>
          <w:p w:rsidR="00BC523C" w:rsidRDefault="00BC523C" w:rsidP="00BC523C">
            <w:pPr>
              <w:jc w:val="both"/>
              <w:rPr>
                <w:rFonts w:cs="Calibri"/>
                <w:lang w:val="en-AU"/>
              </w:rPr>
            </w:pPr>
            <w:r>
              <w:rPr>
                <w:rFonts w:cs="Calibri"/>
                <w:lang w:val="en-AU"/>
              </w:rPr>
              <w:t>&lt;Name&gt;</w:t>
            </w:r>
          </w:p>
        </w:tc>
      </w:tr>
      <w:tr w:rsidR="00BC523C" w:rsidTr="00BC523C">
        <w:tc>
          <w:tcPr>
            <w:tcW w:w="4262" w:type="dxa"/>
            <w:vAlign w:val="center"/>
          </w:tcPr>
          <w:p w:rsidR="00BC523C" w:rsidRDefault="00BC523C" w:rsidP="00BC523C">
            <w:pPr>
              <w:jc w:val="both"/>
              <w:rPr>
                <w:rFonts w:cs="Calibri"/>
                <w:lang w:val="en-AU"/>
              </w:rPr>
            </w:pPr>
            <w:r>
              <w:rPr>
                <w:rFonts w:cs="Calibri"/>
                <w:lang w:val="en-AU"/>
              </w:rPr>
              <w:t>Title: &lt;Position&gt;</w:t>
            </w:r>
          </w:p>
        </w:tc>
        <w:tc>
          <w:tcPr>
            <w:tcW w:w="4263" w:type="dxa"/>
            <w:vAlign w:val="center"/>
          </w:tcPr>
          <w:p w:rsidR="00BC523C" w:rsidRDefault="00BC523C" w:rsidP="00BC523C">
            <w:pPr>
              <w:jc w:val="both"/>
              <w:rPr>
                <w:rFonts w:cs="Calibri"/>
                <w:lang w:val="en-AU"/>
              </w:rPr>
            </w:pPr>
            <w:r>
              <w:rPr>
                <w:rFonts w:cs="Calibri"/>
                <w:lang w:val="en-AU"/>
              </w:rPr>
              <w:t>Title: &lt;Position&gt;</w:t>
            </w:r>
          </w:p>
        </w:tc>
      </w:tr>
      <w:tr w:rsidR="00BC523C" w:rsidTr="00BC523C">
        <w:tc>
          <w:tcPr>
            <w:tcW w:w="4262" w:type="dxa"/>
            <w:vAlign w:val="center"/>
          </w:tcPr>
          <w:p w:rsidR="00BC523C" w:rsidRPr="00695F7B" w:rsidDel="00AA1BAB" w:rsidRDefault="00BC523C" w:rsidP="00BC523C">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BC523C" w:rsidRPr="00695F7B" w:rsidRDefault="00BC523C" w:rsidP="00BC523C">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BC523C" w:rsidTr="00BC523C">
        <w:tc>
          <w:tcPr>
            <w:tcW w:w="4262" w:type="dxa"/>
            <w:vAlign w:val="center"/>
          </w:tcPr>
          <w:p w:rsidR="00BC523C" w:rsidRPr="00695F7B" w:rsidDel="00AA1BAB" w:rsidRDefault="00BC523C" w:rsidP="00BC523C">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BC523C" w:rsidRPr="00695F7B" w:rsidRDefault="00BC523C" w:rsidP="00BC523C">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BC523C" w:rsidRPr="00324666" w:rsidRDefault="00BC523C" w:rsidP="00BC523C">
      <w:pPr>
        <w:rPr>
          <w:rFonts w:cs="Calibri"/>
          <w:sz w:val="28"/>
        </w:rPr>
      </w:pPr>
    </w:p>
    <w:p w:rsidR="00BC523C" w:rsidRPr="00324666" w:rsidRDefault="00BC523C" w:rsidP="00BC523C">
      <w:pPr>
        <w:rPr>
          <w:rFonts w:cs="Calibri"/>
        </w:rPr>
      </w:pPr>
      <w:r w:rsidRPr="00324666">
        <w:rPr>
          <w:rFonts w:cs="Calibri"/>
        </w:rPr>
        <w:t xml:space="preserve"> </w:t>
      </w:r>
      <w:r w:rsidRPr="00324666">
        <w:rPr>
          <w:rFonts w:cs="Calibri"/>
        </w:rPr>
        <w:br w:type="page"/>
      </w:r>
    </w:p>
    <w:p w:rsidR="00BC523C" w:rsidRDefault="00BC523C" w:rsidP="00BC523C">
      <w:pPr>
        <w:rPr>
          <w:rFonts w:cs="Calibri"/>
          <w:b/>
          <w:sz w:val="28"/>
          <w:szCs w:val="28"/>
        </w:rPr>
      </w:pPr>
      <w:r w:rsidRPr="00324666">
        <w:rPr>
          <w:rFonts w:cs="Calibri"/>
          <w:b/>
          <w:sz w:val="28"/>
          <w:szCs w:val="28"/>
        </w:rPr>
        <w:lastRenderedPageBreak/>
        <w:t>Table of Contents</w:t>
      </w:r>
    </w:p>
    <w:p w:rsidR="00771DBC" w:rsidRDefault="00BC523C">
      <w:pPr>
        <w:pStyle w:val="TOC1"/>
        <w:rPr>
          <w:rFonts w:asciiTheme="minorHAnsi" w:eastAsiaTheme="minorEastAsia" w:hAnsiTheme="minorHAnsi" w:cstheme="minorBidi"/>
          <w:b w:val="0"/>
        </w:rPr>
      </w:pPr>
      <w:r w:rsidRPr="00732E2E">
        <w:rPr>
          <w:rFonts w:asciiTheme="minorHAnsi" w:hAnsiTheme="minorHAnsi" w:cstheme="minorHAnsi"/>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rPr>
        <w:fldChar w:fldCharType="separate"/>
      </w:r>
      <w:hyperlink w:anchor="_Toc444251120" w:history="1">
        <w:r w:rsidR="00771DBC" w:rsidRPr="00816987">
          <w:rPr>
            <w:rStyle w:val="Hyperlink"/>
          </w:rPr>
          <w:t>List of Tables</w:t>
        </w:r>
        <w:r w:rsidR="00771DBC">
          <w:rPr>
            <w:webHidden/>
          </w:rPr>
          <w:tab/>
        </w:r>
        <w:r w:rsidR="00771DBC">
          <w:rPr>
            <w:webHidden/>
          </w:rPr>
          <w:fldChar w:fldCharType="begin"/>
        </w:r>
        <w:r w:rsidR="00771DBC">
          <w:rPr>
            <w:webHidden/>
          </w:rPr>
          <w:instrText xml:space="preserve"> PAGEREF _Toc444251120 \h </w:instrText>
        </w:r>
        <w:r w:rsidR="00771DBC">
          <w:rPr>
            <w:webHidden/>
          </w:rPr>
        </w:r>
        <w:r w:rsidR="00771DBC">
          <w:rPr>
            <w:webHidden/>
          </w:rPr>
          <w:fldChar w:fldCharType="separate"/>
        </w:r>
        <w:r w:rsidR="00771DBC">
          <w:rPr>
            <w:webHidden/>
          </w:rPr>
          <w:t>6</w:t>
        </w:r>
        <w:r w:rsidR="00771DBC">
          <w:rPr>
            <w:webHidden/>
          </w:rPr>
          <w:fldChar w:fldCharType="end"/>
        </w:r>
      </w:hyperlink>
    </w:p>
    <w:p w:rsidR="00771DBC" w:rsidRDefault="00626194">
      <w:pPr>
        <w:pStyle w:val="TOC1"/>
        <w:rPr>
          <w:rFonts w:asciiTheme="minorHAnsi" w:eastAsiaTheme="minorEastAsia" w:hAnsiTheme="minorHAnsi" w:cstheme="minorBidi"/>
          <w:b w:val="0"/>
        </w:rPr>
      </w:pPr>
      <w:hyperlink w:anchor="_Toc444251121" w:history="1">
        <w:r w:rsidR="00771DBC" w:rsidRPr="00816987">
          <w:rPr>
            <w:rStyle w:val="Hyperlink"/>
          </w:rPr>
          <w:t>List of Figures</w:t>
        </w:r>
        <w:r w:rsidR="00771DBC">
          <w:rPr>
            <w:webHidden/>
          </w:rPr>
          <w:tab/>
        </w:r>
        <w:r w:rsidR="00771DBC">
          <w:rPr>
            <w:webHidden/>
          </w:rPr>
          <w:fldChar w:fldCharType="begin"/>
        </w:r>
        <w:r w:rsidR="00771DBC">
          <w:rPr>
            <w:webHidden/>
          </w:rPr>
          <w:instrText xml:space="preserve"> PAGEREF _Toc444251121 \h </w:instrText>
        </w:r>
        <w:r w:rsidR="00771DBC">
          <w:rPr>
            <w:webHidden/>
          </w:rPr>
        </w:r>
        <w:r w:rsidR="00771DBC">
          <w:rPr>
            <w:webHidden/>
          </w:rPr>
          <w:fldChar w:fldCharType="separate"/>
        </w:r>
        <w:r w:rsidR="00771DBC">
          <w:rPr>
            <w:webHidden/>
          </w:rPr>
          <w:t>7</w:t>
        </w:r>
        <w:r w:rsidR="00771DBC">
          <w:rPr>
            <w:webHidden/>
          </w:rPr>
          <w:fldChar w:fldCharType="end"/>
        </w:r>
      </w:hyperlink>
    </w:p>
    <w:p w:rsidR="00771DBC" w:rsidRDefault="00626194">
      <w:pPr>
        <w:pStyle w:val="TOC1"/>
        <w:rPr>
          <w:rFonts w:asciiTheme="minorHAnsi" w:eastAsiaTheme="minorEastAsia" w:hAnsiTheme="minorHAnsi" w:cstheme="minorBidi"/>
          <w:b w:val="0"/>
        </w:rPr>
      </w:pPr>
      <w:hyperlink w:anchor="_Toc444251122" w:history="1">
        <w:r w:rsidR="00771DBC" w:rsidRPr="00816987">
          <w:rPr>
            <w:rStyle w:val="Hyperlink"/>
          </w:rPr>
          <w:t>1</w:t>
        </w:r>
        <w:r w:rsidR="00771DBC">
          <w:rPr>
            <w:rFonts w:asciiTheme="minorHAnsi" w:eastAsiaTheme="minorEastAsia" w:hAnsiTheme="minorHAnsi" w:cstheme="minorBidi"/>
            <w:b w:val="0"/>
          </w:rPr>
          <w:tab/>
        </w:r>
        <w:r w:rsidR="00771DBC" w:rsidRPr="00816987">
          <w:rPr>
            <w:rStyle w:val="Hyperlink"/>
          </w:rPr>
          <w:t>Introduction</w:t>
        </w:r>
        <w:r w:rsidR="00771DBC">
          <w:rPr>
            <w:webHidden/>
          </w:rPr>
          <w:tab/>
        </w:r>
        <w:r w:rsidR="00771DBC">
          <w:rPr>
            <w:webHidden/>
          </w:rPr>
          <w:fldChar w:fldCharType="begin"/>
        </w:r>
        <w:r w:rsidR="00771DBC">
          <w:rPr>
            <w:webHidden/>
          </w:rPr>
          <w:instrText xml:space="preserve"> PAGEREF _Toc444251122 \h </w:instrText>
        </w:r>
        <w:r w:rsidR="00771DBC">
          <w:rPr>
            <w:webHidden/>
          </w:rPr>
        </w:r>
        <w:r w:rsidR="00771DBC">
          <w:rPr>
            <w:webHidden/>
          </w:rPr>
          <w:fldChar w:fldCharType="separate"/>
        </w:r>
        <w:r w:rsidR="00771DBC">
          <w:rPr>
            <w:webHidden/>
          </w:rPr>
          <w:t>8</w:t>
        </w:r>
        <w:r w:rsidR="00771DBC">
          <w:rPr>
            <w:webHidden/>
          </w:rPr>
          <w:fldChar w:fldCharType="end"/>
        </w:r>
      </w:hyperlink>
    </w:p>
    <w:p w:rsidR="00771DBC" w:rsidRDefault="00626194">
      <w:pPr>
        <w:pStyle w:val="TOC1"/>
        <w:rPr>
          <w:rFonts w:asciiTheme="minorHAnsi" w:eastAsiaTheme="minorEastAsia" w:hAnsiTheme="minorHAnsi" w:cstheme="minorBidi"/>
          <w:b w:val="0"/>
        </w:rPr>
      </w:pPr>
      <w:hyperlink w:anchor="_Toc444251123" w:history="1">
        <w:r w:rsidR="00771DBC" w:rsidRPr="00816987">
          <w:rPr>
            <w:rStyle w:val="Hyperlink"/>
          </w:rPr>
          <w:t>2</w:t>
        </w:r>
        <w:r w:rsidR="00771DBC">
          <w:rPr>
            <w:rFonts w:asciiTheme="minorHAnsi" w:eastAsiaTheme="minorEastAsia" w:hAnsiTheme="minorHAnsi" w:cstheme="minorBidi"/>
            <w:b w:val="0"/>
          </w:rPr>
          <w:tab/>
        </w:r>
        <w:r w:rsidR="00771DBC" w:rsidRPr="00816987">
          <w:rPr>
            <w:rStyle w:val="Hyperlink"/>
          </w:rPr>
          <w:t>Executive Summary</w:t>
        </w:r>
        <w:r w:rsidR="00771DBC">
          <w:rPr>
            <w:webHidden/>
          </w:rPr>
          <w:tab/>
        </w:r>
        <w:r w:rsidR="00771DBC">
          <w:rPr>
            <w:webHidden/>
          </w:rPr>
          <w:fldChar w:fldCharType="begin"/>
        </w:r>
        <w:r w:rsidR="00771DBC">
          <w:rPr>
            <w:webHidden/>
          </w:rPr>
          <w:instrText xml:space="preserve"> PAGEREF _Toc444251123 \h </w:instrText>
        </w:r>
        <w:r w:rsidR="00771DBC">
          <w:rPr>
            <w:webHidden/>
          </w:rPr>
        </w:r>
        <w:r w:rsidR="00771DBC">
          <w:rPr>
            <w:webHidden/>
          </w:rPr>
          <w:fldChar w:fldCharType="separate"/>
        </w:r>
        <w:r w:rsidR="00771DBC">
          <w:rPr>
            <w:webHidden/>
          </w:rPr>
          <w:t>8</w:t>
        </w:r>
        <w:r w:rsidR="00771DBC">
          <w:rPr>
            <w:webHidden/>
          </w:rPr>
          <w:fldChar w:fldCharType="end"/>
        </w:r>
      </w:hyperlink>
    </w:p>
    <w:p w:rsidR="00771DBC" w:rsidRDefault="00626194">
      <w:pPr>
        <w:pStyle w:val="TOC1"/>
        <w:rPr>
          <w:rFonts w:asciiTheme="minorHAnsi" w:eastAsiaTheme="minorEastAsia" w:hAnsiTheme="minorHAnsi" w:cstheme="minorBidi"/>
          <w:b w:val="0"/>
        </w:rPr>
      </w:pPr>
      <w:hyperlink w:anchor="_Toc444251124" w:history="1">
        <w:r w:rsidR="00771DBC" w:rsidRPr="00816987">
          <w:rPr>
            <w:rStyle w:val="Hyperlink"/>
          </w:rPr>
          <w:t>3</w:t>
        </w:r>
        <w:r w:rsidR="00771DBC">
          <w:rPr>
            <w:rFonts w:asciiTheme="minorHAnsi" w:eastAsiaTheme="minorEastAsia" w:hAnsiTheme="minorHAnsi" w:cstheme="minorBidi"/>
            <w:b w:val="0"/>
          </w:rPr>
          <w:tab/>
        </w:r>
        <w:r w:rsidR="00771DBC" w:rsidRPr="00816987">
          <w:rPr>
            <w:rStyle w:val="Hyperlink"/>
          </w:rPr>
          <w:t>Business Objectives</w:t>
        </w:r>
        <w:r w:rsidR="00771DBC">
          <w:rPr>
            <w:webHidden/>
          </w:rPr>
          <w:tab/>
        </w:r>
        <w:r w:rsidR="00771DBC">
          <w:rPr>
            <w:webHidden/>
          </w:rPr>
          <w:fldChar w:fldCharType="begin"/>
        </w:r>
        <w:r w:rsidR="00771DBC">
          <w:rPr>
            <w:webHidden/>
          </w:rPr>
          <w:instrText xml:space="preserve"> PAGEREF _Toc444251124 \h </w:instrText>
        </w:r>
        <w:r w:rsidR="00771DBC">
          <w:rPr>
            <w:webHidden/>
          </w:rPr>
        </w:r>
        <w:r w:rsidR="00771DBC">
          <w:rPr>
            <w:webHidden/>
          </w:rPr>
          <w:fldChar w:fldCharType="separate"/>
        </w:r>
        <w:r w:rsidR="00771DBC">
          <w:rPr>
            <w:webHidden/>
          </w:rPr>
          <w:t>8</w:t>
        </w:r>
        <w:r w:rsidR="00771DBC">
          <w:rPr>
            <w:webHidden/>
          </w:rPr>
          <w:fldChar w:fldCharType="end"/>
        </w:r>
      </w:hyperlink>
    </w:p>
    <w:p w:rsidR="00771DBC" w:rsidRDefault="00626194">
      <w:pPr>
        <w:pStyle w:val="TOC1"/>
        <w:rPr>
          <w:rFonts w:asciiTheme="minorHAnsi" w:eastAsiaTheme="minorEastAsia" w:hAnsiTheme="minorHAnsi" w:cstheme="minorBidi"/>
          <w:b w:val="0"/>
        </w:rPr>
      </w:pPr>
      <w:hyperlink w:anchor="_Toc444251125" w:history="1">
        <w:r w:rsidR="00771DBC" w:rsidRPr="00816987">
          <w:rPr>
            <w:rStyle w:val="Hyperlink"/>
          </w:rPr>
          <w:t>4</w:t>
        </w:r>
        <w:r w:rsidR="00771DBC">
          <w:rPr>
            <w:rFonts w:asciiTheme="minorHAnsi" w:eastAsiaTheme="minorEastAsia" w:hAnsiTheme="minorHAnsi" w:cstheme="minorBidi"/>
            <w:b w:val="0"/>
          </w:rPr>
          <w:tab/>
        </w:r>
        <w:r w:rsidR="00771DBC" w:rsidRPr="00816987">
          <w:rPr>
            <w:rStyle w:val="Hyperlink"/>
          </w:rPr>
          <w:t>Project Scope Statement</w:t>
        </w:r>
        <w:r w:rsidR="00771DBC">
          <w:rPr>
            <w:webHidden/>
          </w:rPr>
          <w:tab/>
        </w:r>
        <w:r w:rsidR="00771DBC">
          <w:rPr>
            <w:webHidden/>
          </w:rPr>
          <w:fldChar w:fldCharType="begin"/>
        </w:r>
        <w:r w:rsidR="00771DBC">
          <w:rPr>
            <w:webHidden/>
          </w:rPr>
          <w:instrText xml:space="preserve"> PAGEREF _Toc444251125 \h </w:instrText>
        </w:r>
        <w:r w:rsidR="00771DBC">
          <w:rPr>
            <w:webHidden/>
          </w:rPr>
        </w:r>
        <w:r w:rsidR="00771DBC">
          <w:rPr>
            <w:webHidden/>
          </w:rPr>
          <w:fldChar w:fldCharType="separate"/>
        </w:r>
        <w:r w:rsidR="00771DBC">
          <w:rPr>
            <w:webHidden/>
          </w:rPr>
          <w:t>9</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26" w:history="1">
        <w:r w:rsidR="00771DBC" w:rsidRPr="00816987">
          <w:rPr>
            <w:rStyle w:val="Hyperlink"/>
          </w:rPr>
          <w:t>4.1</w:t>
        </w:r>
        <w:r w:rsidR="00771DBC">
          <w:rPr>
            <w:rFonts w:asciiTheme="minorHAnsi" w:eastAsiaTheme="minorEastAsia" w:hAnsiTheme="minorHAnsi" w:cstheme="minorBidi"/>
            <w:szCs w:val="22"/>
          </w:rPr>
          <w:tab/>
        </w:r>
        <w:r w:rsidR="00771DBC" w:rsidRPr="00816987">
          <w:rPr>
            <w:rStyle w:val="Hyperlink"/>
          </w:rPr>
          <w:t>Scope Description</w:t>
        </w:r>
        <w:r w:rsidR="00771DBC">
          <w:rPr>
            <w:webHidden/>
          </w:rPr>
          <w:tab/>
        </w:r>
        <w:r w:rsidR="00771DBC">
          <w:rPr>
            <w:webHidden/>
          </w:rPr>
          <w:fldChar w:fldCharType="begin"/>
        </w:r>
        <w:r w:rsidR="00771DBC">
          <w:rPr>
            <w:webHidden/>
          </w:rPr>
          <w:instrText xml:space="preserve"> PAGEREF _Toc444251126 \h </w:instrText>
        </w:r>
        <w:r w:rsidR="00771DBC">
          <w:rPr>
            <w:webHidden/>
          </w:rPr>
        </w:r>
        <w:r w:rsidR="00771DBC">
          <w:rPr>
            <w:webHidden/>
          </w:rPr>
          <w:fldChar w:fldCharType="separate"/>
        </w:r>
        <w:r w:rsidR="00771DBC">
          <w:rPr>
            <w:webHidden/>
          </w:rPr>
          <w:t>9</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27" w:history="1">
        <w:r w:rsidR="00771DBC" w:rsidRPr="00816987">
          <w:rPr>
            <w:rStyle w:val="Hyperlink"/>
          </w:rPr>
          <w:t>4.2</w:t>
        </w:r>
        <w:r w:rsidR="00771DBC">
          <w:rPr>
            <w:rFonts w:asciiTheme="minorHAnsi" w:eastAsiaTheme="minorEastAsia" w:hAnsiTheme="minorHAnsi" w:cstheme="minorBidi"/>
            <w:szCs w:val="22"/>
          </w:rPr>
          <w:tab/>
        </w:r>
        <w:r w:rsidR="00771DBC" w:rsidRPr="00816987">
          <w:rPr>
            <w:rStyle w:val="Hyperlink"/>
          </w:rPr>
          <w:t>Completion Criteria</w:t>
        </w:r>
        <w:r w:rsidR="00771DBC">
          <w:rPr>
            <w:webHidden/>
          </w:rPr>
          <w:tab/>
        </w:r>
        <w:r w:rsidR="00771DBC">
          <w:rPr>
            <w:webHidden/>
          </w:rPr>
          <w:fldChar w:fldCharType="begin"/>
        </w:r>
        <w:r w:rsidR="00771DBC">
          <w:rPr>
            <w:webHidden/>
          </w:rPr>
          <w:instrText xml:space="preserve"> PAGEREF _Toc444251127 \h </w:instrText>
        </w:r>
        <w:r w:rsidR="00771DBC">
          <w:rPr>
            <w:webHidden/>
          </w:rPr>
        </w:r>
        <w:r w:rsidR="00771DBC">
          <w:rPr>
            <w:webHidden/>
          </w:rPr>
          <w:fldChar w:fldCharType="separate"/>
        </w:r>
        <w:r w:rsidR="00771DBC">
          <w:rPr>
            <w:webHidden/>
          </w:rPr>
          <w:t>10</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28" w:history="1">
        <w:r w:rsidR="00771DBC" w:rsidRPr="00816987">
          <w:rPr>
            <w:rStyle w:val="Hyperlink"/>
          </w:rPr>
          <w:t>4.3</w:t>
        </w:r>
        <w:r w:rsidR="00771DBC">
          <w:rPr>
            <w:rFonts w:asciiTheme="minorHAnsi" w:eastAsiaTheme="minorEastAsia" w:hAnsiTheme="minorHAnsi" w:cstheme="minorBidi"/>
            <w:szCs w:val="22"/>
          </w:rPr>
          <w:tab/>
        </w:r>
        <w:r w:rsidR="00771DBC" w:rsidRPr="00816987">
          <w:rPr>
            <w:rStyle w:val="Hyperlink"/>
          </w:rPr>
          <w:t>Deliverables</w:t>
        </w:r>
        <w:r w:rsidR="00771DBC">
          <w:rPr>
            <w:webHidden/>
          </w:rPr>
          <w:tab/>
        </w:r>
        <w:r w:rsidR="00771DBC">
          <w:rPr>
            <w:webHidden/>
          </w:rPr>
          <w:fldChar w:fldCharType="begin"/>
        </w:r>
        <w:r w:rsidR="00771DBC">
          <w:rPr>
            <w:webHidden/>
          </w:rPr>
          <w:instrText xml:space="preserve"> PAGEREF _Toc444251128 \h </w:instrText>
        </w:r>
        <w:r w:rsidR="00771DBC">
          <w:rPr>
            <w:webHidden/>
          </w:rPr>
        </w:r>
        <w:r w:rsidR="00771DBC">
          <w:rPr>
            <w:webHidden/>
          </w:rPr>
          <w:fldChar w:fldCharType="separate"/>
        </w:r>
        <w:r w:rsidR="00771DBC">
          <w:rPr>
            <w:webHidden/>
          </w:rPr>
          <w:t>10</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29" w:history="1">
        <w:r w:rsidR="00771DBC" w:rsidRPr="00816987">
          <w:rPr>
            <w:rStyle w:val="Hyperlink"/>
          </w:rPr>
          <w:t>4.4</w:t>
        </w:r>
        <w:r w:rsidR="00771DBC">
          <w:rPr>
            <w:rFonts w:asciiTheme="minorHAnsi" w:eastAsiaTheme="minorEastAsia" w:hAnsiTheme="minorHAnsi" w:cstheme="minorBidi"/>
            <w:szCs w:val="22"/>
          </w:rPr>
          <w:tab/>
        </w:r>
        <w:r w:rsidR="00771DBC" w:rsidRPr="00816987">
          <w:rPr>
            <w:rStyle w:val="Hyperlink"/>
          </w:rPr>
          <w:t>Risk Assessment</w:t>
        </w:r>
        <w:r w:rsidR="00771DBC">
          <w:rPr>
            <w:webHidden/>
          </w:rPr>
          <w:tab/>
        </w:r>
        <w:r w:rsidR="00771DBC">
          <w:rPr>
            <w:webHidden/>
          </w:rPr>
          <w:fldChar w:fldCharType="begin"/>
        </w:r>
        <w:r w:rsidR="00771DBC">
          <w:rPr>
            <w:webHidden/>
          </w:rPr>
          <w:instrText xml:space="preserve"> PAGEREF _Toc444251129 \h </w:instrText>
        </w:r>
        <w:r w:rsidR="00771DBC">
          <w:rPr>
            <w:webHidden/>
          </w:rPr>
        </w:r>
        <w:r w:rsidR="00771DBC">
          <w:rPr>
            <w:webHidden/>
          </w:rPr>
          <w:fldChar w:fldCharType="separate"/>
        </w:r>
        <w:r w:rsidR="00771DBC">
          <w:rPr>
            <w:webHidden/>
          </w:rPr>
          <w:t>11</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30" w:history="1">
        <w:r w:rsidR="00771DBC" w:rsidRPr="00816987">
          <w:rPr>
            <w:rStyle w:val="Hyperlink"/>
          </w:rPr>
          <w:t>4.5</w:t>
        </w:r>
        <w:r w:rsidR="00771DBC">
          <w:rPr>
            <w:rFonts w:asciiTheme="minorHAnsi" w:eastAsiaTheme="minorEastAsia" w:hAnsiTheme="minorHAnsi" w:cstheme="minorBidi"/>
            <w:szCs w:val="22"/>
          </w:rPr>
          <w:tab/>
        </w:r>
        <w:r w:rsidR="00771DBC" w:rsidRPr="00816987">
          <w:rPr>
            <w:rStyle w:val="Hyperlink"/>
          </w:rPr>
          <w:t>Constraints</w:t>
        </w:r>
        <w:r w:rsidR="00771DBC">
          <w:rPr>
            <w:webHidden/>
          </w:rPr>
          <w:tab/>
        </w:r>
        <w:r w:rsidR="00771DBC">
          <w:rPr>
            <w:webHidden/>
          </w:rPr>
          <w:fldChar w:fldCharType="begin"/>
        </w:r>
        <w:r w:rsidR="00771DBC">
          <w:rPr>
            <w:webHidden/>
          </w:rPr>
          <w:instrText xml:space="preserve"> PAGEREF _Toc444251130 \h </w:instrText>
        </w:r>
        <w:r w:rsidR="00771DBC">
          <w:rPr>
            <w:webHidden/>
          </w:rPr>
        </w:r>
        <w:r w:rsidR="00771DBC">
          <w:rPr>
            <w:webHidden/>
          </w:rPr>
          <w:fldChar w:fldCharType="separate"/>
        </w:r>
        <w:r w:rsidR="00771DBC">
          <w:rPr>
            <w:webHidden/>
          </w:rPr>
          <w:t>11</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31" w:history="1">
        <w:r w:rsidR="00771DBC" w:rsidRPr="00816987">
          <w:rPr>
            <w:rStyle w:val="Hyperlink"/>
          </w:rPr>
          <w:t>4.6</w:t>
        </w:r>
        <w:r w:rsidR="00771DBC">
          <w:rPr>
            <w:rFonts w:asciiTheme="minorHAnsi" w:eastAsiaTheme="minorEastAsia" w:hAnsiTheme="minorHAnsi" w:cstheme="minorBidi"/>
            <w:szCs w:val="22"/>
          </w:rPr>
          <w:tab/>
        </w:r>
        <w:r w:rsidR="00771DBC" w:rsidRPr="00816987">
          <w:rPr>
            <w:rStyle w:val="Hyperlink"/>
          </w:rPr>
          <w:t>Dependency Linkages</w:t>
        </w:r>
        <w:r w:rsidR="00771DBC">
          <w:rPr>
            <w:webHidden/>
          </w:rPr>
          <w:tab/>
        </w:r>
        <w:r w:rsidR="00771DBC">
          <w:rPr>
            <w:webHidden/>
          </w:rPr>
          <w:fldChar w:fldCharType="begin"/>
        </w:r>
        <w:r w:rsidR="00771DBC">
          <w:rPr>
            <w:webHidden/>
          </w:rPr>
          <w:instrText xml:space="preserve"> PAGEREF _Toc444251131 \h </w:instrText>
        </w:r>
        <w:r w:rsidR="00771DBC">
          <w:rPr>
            <w:webHidden/>
          </w:rPr>
        </w:r>
        <w:r w:rsidR="00771DBC">
          <w:rPr>
            <w:webHidden/>
          </w:rPr>
          <w:fldChar w:fldCharType="separate"/>
        </w:r>
        <w:r w:rsidR="00771DBC">
          <w:rPr>
            <w:webHidden/>
          </w:rPr>
          <w:t>11</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32" w:history="1">
        <w:r w:rsidR="00771DBC" w:rsidRPr="00816987">
          <w:rPr>
            <w:rStyle w:val="Hyperlink"/>
          </w:rPr>
          <w:t>4.7</w:t>
        </w:r>
        <w:r w:rsidR="00771DBC">
          <w:rPr>
            <w:rFonts w:asciiTheme="minorHAnsi" w:eastAsiaTheme="minorEastAsia" w:hAnsiTheme="minorHAnsi" w:cstheme="minorBidi"/>
            <w:szCs w:val="22"/>
          </w:rPr>
          <w:tab/>
        </w:r>
        <w:r w:rsidR="00771DBC" w:rsidRPr="00816987">
          <w:rPr>
            <w:rStyle w:val="Hyperlink"/>
          </w:rPr>
          <w:t>Impacts</w:t>
        </w:r>
        <w:r w:rsidR="00771DBC">
          <w:rPr>
            <w:webHidden/>
          </w:rPr>
          <w:tab/>
        </w:r>
        <w:r w:rsidR="00771DBC">
          <w:rPr>
            <w:webHidden/>
          </w:rPr>
          <w:fldChar w:fldCharType="begin"/>
        </w:r>
        <w:r w:rsidR="00771DBC">
          <w:rPr>
            <w:webHidden/>
          </w:rPr>
          <w:instrText xml:space="preserve"> PAGEREF _Toc444251132 \h </w:instrText>
        </w:r>
        <w:r w:rsidR="00771DBC">
          <w:rPr>
            <w:webHidden/>
          </w:rPr>
        </w:r>
        <w:r w:rsidR="00771DBC">
          <w:rPr>
            <w:webHidden/>
          </w:rPr>
          <w:fldChar w:fldCharType="separate"/>
        </w:r>
        <w:r w:rsidR="00771DBC">
          <w:rPr>
            <w:webHidden/>
          </w:rPr>
          <w:t>12</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33" w:history="1">
        <w:r w:rsidR="00771DBC" w:rsidRPr="00816987">
          <w:rPr>
            <w:rStyle w:val="Hyperlink"/>
          </w:rPr>
          <w:t>4.8</w:t>
        </w:r>
        <w:r w:rsidR="00771DBC">
          <w:rPr>
            <w:rFonts w:asciiTheme="minorHAnsi" w:eastAsiaTheme="minorEastAsia" w:hAnsiTheme="minorHAnsi" w:cstheme="minorBidi"/>
            <w:szCs w:val="22"/>
          </w:rPr>
          <w:tab/>
        </w:r>
        <w:r w:rsidR="00771DBC" w:rsidRPr="00816987">
          <w:rPr>
            <w:rStyle w:val="Hyperlink"/>
          </w:rPr>
          <w:t>Measures of Project Success</w:t>
        </w:r>
        <w:r w:rsidR="00771DBC">
          <w:rPr>
            <w:webHidden/>
          </w:rPr>
          <w:tab/>
        </w:r>
        <w:r w:rsidR="00771DBC">
          <w:rPr>
            <w:webHidden/>
          </w:rPr>
          <w:fldChar w:fldCharType="begin"/>
        </w:r>
        <w:r w:rsidR="00771DBC">
          <w:rPr>
            <w:webHidden/>
          </w:rPr>
          <w:instrText xml:space="preserve"> PAGEREF _Toc444251133 \h </w:instrText>
        </w:r>
        <w:r w:rsidR="00771DBC">
          <w:rPr>
            <w:webHidden/>
          </w:rPr>
        </w:r>
        <w:r w:rsidR="00771DBC">
          <w:rPr>
            <w:webHidden/>
          </w:rPr>
          <w:fldChar w:fldCharType="separate"/>
        </w:r>
        <w:r w:rsidR="00771DBC">
          <w:rPr>
            <w:webHidden/>
          </w:rPr>
          <w:t>12</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34" w:history="1">
        <w:r w:rsidR="00771DBC" w:rsidRPr="00816987">
          <w:rPr>
            <w:rStyle w:val="Hyperlink"/>
          </w:rPr>
          <w:t>4.9</w:t>
        </w:r>
        <w:r w:rsidR="00771DBC">
          <w:rPr>
            <w:rFonts w:asciiTheme="minorHAnsi" w:eastAsiaTheme="minorEastAsia" w:hAnsiTheme="minorHAnsi" w:cstheme="minorBidi"/>
            <w:szCs w:val="22"/>
          </w:rPr>
          <w:tab/>
        </w:r>
        <w:r w:rsidR="00771DBC" w:rsidRPr="00816987">
          <w:rPr>
            <w:rStyle w:val="Hyperlink"/>
          </w:rPr>
          <w:t>Assumptions</w:t>
        </w:r>
        <w:r w:rsidR="00771DBC">
          <w:rPr>
            <w:webHidden/>
          </w:rPr>
          <w:tab/>
        </w:r>
        <w:r w:rsidR="00771DBC">
          <w:rPr>
            <w:webHidden/>
          </w:rPr>
          <w:fldChar w:fldCharType="begin"/>
        </w:r>
        <w:r w:rsidR="00771DBC">
          <w:rPr>
            <w:webHidden/>
          </w:rPr>
          <w:instrText xml:space="preserve"> PAGEREF _Toc444251134 \h </w:instrText>
        </w:r>
        <w:r w:rsidR="00771DBC">
          <w:rPr>
            <w:webHidden/>
          </w:rPr>
        </w:r>
        <w:r w:rsidR="00771DBC">
          <w:rPr>
            <w:webHidden/>
          </w:rPr>
          <w:fldChar w:fldCharType="separate"/>
        </w:r>
        <w:r w:rsidR="00771DBC">
          <w:rPr>
            <w:webHidden/>
          </w:rPr>
          <w:t>12</w:t>
        </w:r>
        <w:r w:rsidR="00771DBC">
          <w:rPr>
            <w:webHidden/>
          </w:rPr>
          <w:fldChar w:fldCharType="end"/>
        </w:r>
      </w:hyperlink>
    </w:p>
    <w:p w:rsidR="00771DBC" w:rsidRDefault="00626194">
      <w:pPr>
        <w:pStyle w:val="TOC2"/>
        <w:rPr>
          <w:rFonts w:asciiTheme="minorHAnsi" w:eastAsiaTheme="minorEastAsia" w:hAnsiTheme="minorHAnsi" w:cstheme="minorBidi"/>
          <w:szCs w:val="22"/>
        </w:rPr>
      </w:pPr>
      <w:hyperlink w:anchor="_Toc444251135" w:history="1">
        <w:r w:rsidR="00771DBC" w:rsidRPr="00816987">
          <w:rPr>
            <w:rStyle w:val="Hyperlink"/>
          </w:rPr>
          <w:t>4.10</w:t>
        </w:r>
        <w:r w:rsidR="00771DBC">
          <w:rPr>
            <w:rFonts w:asciiTheme="minorHAnsi" w:eastAsiaTheme="minorEastAsia" w:hAnsiTheme="minorHAnsi" w:cstheme="minorBidi"/>
            <w:szCs w:val="22"/>
          </w:rPr>
          <w:tab/>
        </w:r>
        <w:r w:rsidR="00771DBC" w:rsidRPr="00816987">
          <w:rPr>
            <w:rStyle w:val="Hyperlink"/>
          </w:rPr>
          <w:t>Critical Success Factors</w:t>
        </w:r>
        <w:r w:rsidR="00771DBC">
          <w:rPr>
            <w:webHidden/>
          </w:rPr>
          <w:tab/>
        </w:r>
        <w:r w:rsidR="00771DBC">
          <w:rPr>
            <w:webHidden/>
          </w:rPr>
          <w:fldChar w:fldCharType="begin"/>
        </w:r>
        <w:r w:rsidR="00771DBC">
          <w:rPr>
            <w:webHidden/>
          </w:rPr>
          <w:instrText xml:space="preserve"> PAGEREF _Toc444251135 \h </w:instrText>
        </w:r>
        <w:r w:rsidR="00771DBC">
          <w:rPr>
            <w:webHidden/>
          </w:rPr>
        </w:r>
        <w:r w:rsidR="00771DBC">
          <w:rPr>
            <w:webHidden/>
          </w:rPr>
          <w:fldChar w:fldCharType="separate"/>
        </w:r>
        <w:r w:rsidR="00771DBC">
          <w:rPr>
            <w:webHidden/>
          </w:rPr>
          <w:t>13</w:t>
        </w:r>
        <w:r w:rsidR="00771DBC">
          <w:rPr>
            <w:webHidden/>
          </w:rPr>
          <w:fldChar w:fldCharType="end"/>
        </w:r>
      </w:hyperlink>
    </w:p>
    <w:p w:rsidR="00771DBC" w:rsidRDefault="00626194">
      <w:pPr>
        <w:pStyle w:val="TOC1"/>
        <w:rPr>
          <w:rFonts w:asciiTheme="minorHAnsi" w:eastAsiaTheme="minorEastAsia" w:hAnsiTheme="minorHAnsi" w:cstheme="minorBidi"/>
          <w:b w:val="0"/>
        </w:rPr>
      </w:pPr>
      <w:hyperlink w:anchor="_Toc444251136" w:history="1">
        <w:r w:rsidR="00771DBC" w:rsidRPr="00816987">
          <w:rPr>
            <w:rStyle w:val="Hyperlink"/>
          </w:rPr>
          <w:t>5</w:t>
        </w:r>
        <w:r w:rsidR="00771DBC">
          <w:rPr>
            <w:rFonts w:asciiTheme="minorHAnsi" w:eastAsiaTheme="minorEastAsia" w:hAnsiTheme="minorHAnsi" w:cstheme="minorBidi"/>
            <w:b w:val="0"/>
          </w:rPr>
          <w:tab/>
        </w:r>
        <w:r w:rsidR="00771DBC" w:rsidRPr="00816987">
          <w:rPr>
            <w:rStyle w:val="Hyperlink"/>
          </w:rPr>
          <w:t>Scope Approach</w:t>
        </w:r>
        <w:r w:rsidR="00771DBC">
          <w:rPr>
            <w:webHidden/>
          </w:rPr>
          <w:tab/>
        </w:r>
        <w:r w:rsidR="00771DBC">
          <w:rPr>
            <w:webHidden/>
          </w:rPr>
          <w:fldChar w:fldCharType="begin"/>
        </w:r>
        <w:r w:rsidR="00771DBC">
          <w:rPr>
            <w:webHidden/>
          </w:rPr>
          <w:instrText xml:space="preserve"> PAGEREF _Toc444251136 \h </w:instrText>
        </w:r>
        <w:r w:rsidR="00771DBC">
          <w:rPr>
            <w:webHidden/>
          </w:rPr>
        </w:r>
        <w:r w:rsidR="00771DBC">
          <w:rPr>
            <w:webHidden/>
          </w:rPr>
          <w:fldChar w:fldCharType="separate"/>
        </w:r>
        <w:r w:rsidR="00771DBC">
          <w:rPr>
            <w:webHidden/>
          </w:rPr>
          <w:t>13</w:t>
        </w:r>
        <w:r w:rsidR="00771DBC">
          <w:rPr>
            <w:webHidden/>
          </w:rPr>
          <w:fldChar w:fldCharType="end"/>
        </w:r>
      </w:hyperlink>
    </w:p>
    <w:p w:rsidR="00771DBC" w:rsidRDefault="00626194">
      <w:pPr>
        <w:pStyle w:val="TOC1"/>
        <w:rPr>
          <w:rFonts w:asciiTheme="minorHAnsi" w:eastAsiaTheme="minorEastAsia" w:hAnsiTheme="minorHAnsi" w:cstheme="minorBidi"/>
          <w:b w:val="0"/>
        </w:rPr>
      </w:pPr>
      <w:hyperlink w:anchor="_Toc444251137" w:history="1">
        <w:r w:rsidR="00771DBC" w:rsidRPr="00816987">
          <w:rPr>
            <w:rStyle w:val="Hyperlink"/>
          </w:rPr>
          <w:t>Appendix</w:t>
        </w:r>
        <w:r w:rsidR="00771DBC">
          <w:rPr>
            <w:webHidden/>
          </w:rPr>
          <w:tab/>
        </w:r>
        <w:r w:rsidR="00771DBC">
          <w:rPr>
            <w:webHidden/>
          </w:rPr>
          <w:fldChar w:fldCharType="begin"/>
        </w:r>
        <w:r w:rsidR="00771DBC">
          <w:rPr>
            <w:webHidden/>
          </w:rPr>
          <w:instrText xml:space="preserve"> PAGEREF _Toc444251137 \h </w:instrText>
        </w:r>
        <w:r w:rsidR="00771DBC">
          <w:rPr>
            <w:webHidden/>
          </w:rPr>
        </w:r>
        <w:r w:rsidR="00771DBC">
          <w:rPr>
            <w:webHidden/>
          </w:rPr>
          <w:fldChar w:fldCharType="separate"/>
        </w:r>
        <w:r w:rsidR="00771DBC">
          <w:rPr>
            <w:webHidden/>
          </w:rPr>
          <w:t>15</w:t>
        </w:r>
        <w:r w:rsidR="00771DBC">
          <w:rPr>
            <w:webHidden/>
          </w:rPr>
          <w:fldChar w:fldCharType="end"/>
        </w:r>
      </w:hyperlink>
    </w:p>
    <w:p w:rsidR="00BC523C" w:rsidRDefault="00BC523C" w:rsidP="00BC523C">
      <w:pPr>
        <w:rPr>
          <w:b/>
        </w:rPr>
      </w:pPr>
      <w:r w:rsidRPr="00732E2E">
        <w:rPr>
          <w:rFonts w:asciiTheme="minorHAnsi" w:hAnsiTheme="minorHAnsi" w:cstheme="minorHAnsi"/>
          <w:b/>
          <w:szCs w:val="22"/>
        </w:rPr>
        <w:fldChar w:fldCharType="end"/>
      </w:r>
    </w:p>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Pr>
        <w:spacing w:after="200" w:line="276" w:lineRule="auto"/>
        <w:rPr>
          <w:rFonts w:cs="Calibri"/>
          <w:b/>
          <w:snapToGrid w:val="0"/>
          <w:kern w:val="28"/>
          <w:sz w:val="28"/>
        </w:rPr>
      </w:pPr>
      <w:bookmarkStart w:id="1" w:name="_Toc156276831"/>
      <w:bookmarkStart w:id="2" w:name="_Toc286911602"/>
      <w:r>
        <w:br w:type="page"/>
      </w:r>
    </w:p>
    <w:p w:rsidR="00BC523C" w:rsidRDefault="00BC523C" w:rsidP="00BC523C">
      <w:pPr>
        <w:pStyle w:val="Heading1"/>
        <w:numPr>
          <w:ilvl w:val="0"/>
          <w:numId w:val="0"/>
        </w:numPr>
      </w:pPr>
      <w:bookmarkStart w:id="3" w:name="_Toc444251120"/>
      <w:r w:rsidRPr="00847767">
        <w:lastRenderedPageBreak/>
        <w:t>List of Tables</w:t>
      </w:r>
      <w:bookmarkEnd w:id="1"/>
      <w:bookmarkEnd w:id="2"/>
      <w:bookmarkEnd w:id="3"/>
    </w:p>
    <w:bookmarkStart w:id="4" w:name="_Toc286911603"/>
    <w:p w:rsidR="00BC523C" w:rsidRPr="00D915A2" w:rsidRDefault="00BC523C" w:rsidP="00BC523C">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287014511" w:history="1">
        <w:r w:rsidRPr="00D915A2">
          <w:rPr>
            <w:rStyle w:val="Hyperlink"/>
            <w:noProof/>
            <w:sz w:val="22"/>
            <w:szCs w:val="22"/>
          </w:rPr>
          <w:t>Table 1 : Example 1</w:t>
        </w:r>
        <w:r w:rsidRPr="00D915A2">
          <w:rPr>
            <w:noProof/>
            <w:webHidden/>
            <w:sz w:val="22"/>
            <w:szCs w:val="22"/>
          </w:rPr>
          <w:tab/>
        </w:r>
        <w:r w:rsidRPr="00D915A2">
          <w:rPr>
            <w:noProof/>
            <w:webHidden/>
            <w:sz w:val="22"/>
            <w:szCs w:val="22"/>
          </w:rPr>
          <w:fldChar w:fldCharType="begin"/>
        </w:r>
        <w:r w:rsidRPr="00D915A2">
          <w:rPr>
            <w:noProof/>
            <w:webHidden/>
            <w:sz w:val="22"/>
            <w:szCs w:val="22"/>
          </w:rPr>
          <w:instrText xml:space="preserve"> PAGEREF _Toc287014511 \h </w:instrText>
        </w:r>
        <w:r w:rsidRPr="00D915A2">
          <w:rPr>
            <w:noProof/>
            <w:webHidden/>
            <w:sz w:val="22"/>
            <w:szCs w:val="22"/>
          </w:rPr>
        </w:r>
        <w:r w:rsidRPr="00D915A2">
          <w:rPr>
            <w:noProof/>
            <w:webHidden/>
            <w:sz w:val="22"/>
            <w:szCs w:val="22"/>
          </w:rPr>
          <w:fldChar w:fldCharType="separate"/>
        </w:r>
        <w:r>
          <w:rPr>
            <w:noProof/>
            <w:webHidden/>
            <w:sz w:val="22"/>
            <w:szCs w:val="22"/>
          </w:rPr>
          <w:t>8</w:t>
        </w:r>
        <w:r w:rsidRPr="00D915A2">
          <w:rPr>
            <w:noProof/>
            <w:webHidden/>
            <w:sz w:val="22"/>
            <w:szCs w:val="22"/>
          </w:rPr>
          <w:fldChar w:fldCharType="end"/>
        </w:r>
      </w:hyperlink>
    </w:p>
    <w:p w:rsidR="00BC523C" w:rsidRPr="00D915A2" w:rsidRDefault="00BC523C" w:rsidP="00BC523C">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BC523C" w:rsidRPr="00847767" w:rsidRDefault="00BC523C" w:rsidP="00BC523C">
      <w:pPr>
        <w:pStyle w:val="Heading1"/>
        <w:numPr>
          <w:ilvl w:val="0"/>
          <w:numId w:val="0"/>
        </w:numPr>
      </w:pPr>
      <w:bookmarkStart w:id="5" w:name="_Toc444251121"/>
      <w:r w:rsidRPr="00847767">
        <w:lastRenderedPageBreak/>
        <w:t>List of Figures</w:t>
      </w:r>
      <w:bookmarkEnd w:id="4"/>
      <w:bookmarkEnd w:id="5"/>
    </w:p>
    <w:p w:rsidR="00BC523C" w:rsidRPr="00727494" w:rsidRDefault="00BC523C" w:rsidP="00BC523C"/>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Pr>
        <w:rPr>
          <w:b/>
        </w:rPr>
      </w:pPr>
    </w:p>
    <w:p w:rsidR="00BC523C" w:rsidRDefault="00BC523C" w:rsidP="00BC523C"/>
    <w:p w:rsidR="00BC523C" w:rsidRDefault="00BC523C" w:rsidP="00BC523C">
      <w:pPr>
        <w:spacing w:after="200" w:line="276" w:lineRule="auto"/>
        <w:rPr>
          <w:rFonts w:cs="Calibri"/>
          <w:b/>
          <w:snapToGrid w:val="0"/>
          <w:kern w:val="28"/>
          <w:sz w:val="28"/>
        </w:rPr>
      </w:pPr>
      <w:r>
        <w:br w:type="page"/>
      </w:r>
    </w:p>
    <w:p w:rsidR="00BC523C" w:rsidRPr="00D21012" w:rsidRDefault="00BC523C" w:rsidP="00BC523C">
      <w:pPr>
        <w:pStyle w:val="Heading1"/>
      </w:pPr>
      <w:bookmarkStart w:id="6" w:name="_Toc444251122"/>
      <w:bookmarkStart w:id="7" w:name="_Toc439994673"/>
      <w:bookmarkStart w:id="8" w:name="_Toc26969061"/>
      <w:r w:rsidRPr="00BC523C">
        <w:lastRenderedPageBreak/>
        <w:t>Introduction</w:t>
      </w:r>
      <w:bookmarkEnd w:id="6"/>
    </w:p>
    <w:p w:rsidR="00BC523C" w:rsidRPr="00FA77DF" w:rsidRDefault="00BC523C" w:rsidP="00BC523C">
      <w:pPr>
        <w:rPr>
          <w:color w:val="0000CC"/>
        </w:rPr>
      </w:pPr>
      <w:r w:rsidRPr="00FA77DF">
        <w:rPr>
          <w:color w:val="0000CC"/>
        </w:rPr>
        <w:t xml:space="preserve">The Scope Statement is an expansion of the information outlined within the Project Charter.  It is used to obtain agreement among the Senior Project Director, Project Sponsor, and Project Stakeholders in defining the project’s deliverables and the work necessary to create these deliverables. Preparing a detailed scope statement is critical to the success of the project, and builds upon many documents created in earlier project phases.  </w:t>
      </w:r>
    </w:p>
    <w:p w:rsidR="00BC523C" w:rsidRPr="00D21012" w:rsidRDefault="00BC523C" w:rsidP="00BC523C">
      <w:pPr>
        <w:pStyle w:val="Heading1"/>
      </w:pPr>
      <w:bookmarkStart w:id="9" w:name="_Toc438536118"/>
      <w:bookmarkStart w:id="10" w:name="_Toc444251123"/>
      <w:r>
        <w:t>E</w:t>
      </w:r>
      <w:r w:rsidRPr="00BC523C">
        <w:t>xecutive</w:t>
      </w:r>
      <w:r>
        <w:t xml:space="preserve"> Summary</w:t>
      </w:r>
      <w:bookmarkEnd w:id="9"/>
      <w:bookmarkEnd w:id="10"/>
    </w:p>
    <w:p w:rsidR="00BC523C" w:rsidRPr="00FA77DF" w:rsidRDefault="00BC523C" w:rsidP="00BC523C">
      <w:pPr>
        <w:rPr>
          <w:color w:val="0000CC"/>
        </w:rPr>
      </w:pPr>
      <w:r w:rsidRPr="00FA77DF">
        <w:rPr>
          <w:color w:val="0000CC"/>
        </w:rPr>
        <w:t>Provide a brief summary of the project using the Project Charter and/or Business Case as a basis.  This section should state what is included and what is not included in the project scope.</w:t>
      </w:r>
    </w:p>
    <w:p w:rsidR="00BC523C" w:rsidRPr="00771DBC" w:rsidRDefault="00BC523C" w:rsidP="00BC523C">
      <w:pPr>
        <w:autoSpaceDE w:val="0"/>
        <w:autoSpaceDN w:val="0"/>
        <w:adjustRightInd w:val="0"/>
        <w:rPr>
          <w:szCs w:val="24"/>
        </w:rPr>
      </w:pPr>
    </w:p>
    <w:p w:rsidR="00BC523C" w:rsidRPr="00771DBC" w:rsidRDefault="00BC523C" w:rsidP="00BC523C">
      <w:pPr>
        <w:autoSpaceDE w:val="0"/>
        <w:autoSpaceDN w:val="0"/>
        <w:adjustRightInd w:val="0"/>
        <w:rPr>
          <w:szCs w:val="24"/>
        </w:rPr>
      </w:pPr>
      <w:r w:rsidRPr="00771DBC">
        <w:rPr>
          <w:szCs w:val="24"/>
        </w:rPr>
        <w:t>The Office of the Photo Reprints (OPR) is responsible for the creation and maintenance of a</w:t>
      </w:r>
    </w:p>
    <w:p w:rsidR="00BC523C" w:rsidRPr="00771DBC" w:rsidRDefault="00BC523C" w:rsidP="00BC523C">
      <w:pPr>
        <w:autoSpaceDE w:val="0"/>
        <w:autoSpaceDN w:val="0"/>
        <w:adjustRightInd w:val="0"/>
        <w:rPr>
          <w:szCs w:val="24"/>
        </w:rPr>
      </w:pPr>
      <w:r w:rsidRPr="00771DBC">
        <w:rPr>
          <w:szCs w:val="24"/>
        </w:rPr>
        <w:t>Statewide historic photograph system housing pre-1975 photos of State government parks and buildings. OPR oversees a centralized electronic system for the processing of photo reprint requests, and coordi</w:t>
      </w:r>
      <w:r w:rsidR="004662E1">
        <w:rPr>
          <w:szCs w:val="24"/>
        </w:rPr>
        <w:t xml:space="preserve">nates the work of OPR staff </w:t>
      </w:r>
      <w:r w:rsidRPr="00771DBC">
        <w:rPr>
          <w:szCs w:val="24"/>
        </w:rPr>
        <w:t xml:space="preserve">in 15 local offices </w:t>
      </w:r>
      <w:r w:rsidR="004662E1">
        <w:rPr>
          <w:szCs w:val="24"/>
        </w:rPr>
        <w:t>nationwide. T</w:t>
      </w:r>
      <w:r w:rsidRPr="00771DBC">
        <w:rPr>
          <w:szCs w:val="24"/>
        </w:rPr>
        <w:t xml:space="preserve">hese services include the issuance of over 300,000 reprints and certificates of authenticity (COA) for historic photographs, and cataloging more than 150,000 new photographs each year.  </w:t>
      </w:r>
    </w:p>
    <w:p w:rsidR="00BC523C" w:rsidRPr="006E2301" w:rsidRDefault="00BC523C" w:rsidP="00BC523C">
      <w:pPr>
        <w:pStyle w:val="Heading1"/>
      </w:pPr>
      <w:bookmarkStart w:id="11" w:name="_Toc438536119"/>
      <w:bookmarkStart w:id="12" w:name="_Toc444251124"/>
      <w:r>
        <w:t>B</w:t>
      </w:r>
      <w:r w:rsidRPr="006E2301">
        <w:t xml:space="preserve">usiness </w:t>
      </w:r>
      <w:r>
        <w:t>O</w:t>
      </w:r>
      <w:r w:rsidRPr="00BC523C">
        <w:t>bjectives</w:t>
      </w:r>
      <w:bookmarkEnd w:id="11"/>
      <w:bookmarkEnd w:id="12"/>
    </w:p>
    <w:p w:rsidR="00BC523C" w:rsidRPr="00FA77DF" w:rsidRDefault="00BC523C" w:rsidP="00BC523C">
      <w:pPr>
        <w:rPr>
          <w:color w:val="0000CC"/>
        </w:rPr>
      </w:pPr>
      <w:r w:rsidRPr="00FA77DF">
        <w:rPr>
          <w:color w:val="0000CC"/>
        </w:rPr>
        <w:t>The business objectives/business need section should be stated in business terms and should provide an understanding of:</w:t>
      </w:r>
    </w:p>
    <w:p w:rsidR="00BC523C" w:rsidRPr="00FA77DF" w:rsidRDefault="00BC523C" w:rsidP="00BC523C">
      <w:pPr>
        <w:numPr>
          <w:ilvl w:val="0"/>
          <w:numId w:val="3"/>
        </w:numPr>
        <w:spacing w:line="240" w:lineRule="auto"/>
        <w:rPr>
          <w:color w:val="0000CC"/>
        </w:rPr>
      </w:pPr>
      <w:r w:rsidRPr="00FA77DF">
        <w:rPr>
          <w:color w:val="0000CC"/>
        </w:rPr>
        <w:t>What created the need, or how the opportunity was recognized</w:t>
      </w:r>
    </w:p>
    <w:p w:rsidR="00BC523C" w:rsidRPr="00FA77DF" w:rsidRDefault="00BC523C" w:rsidP="00BC523C">
      <w:pPr>
        <w:numPr>
          <w:ilvl w:val="0"/>
          <w:numId w:val="3"/>
        </w:numPr>
        <w:spacing w:line="240" w:lineRule="auto"/>
        <w:rPr>
          <w:color w:val="0000CC"/>
        </w:rPr>
      </w:pPr>
      <w:r w:rsidRPr="00FA77DF">
        <w:rPr>
          <w:color w:val="0000CC"/>
        </w:rPr>
        <w:t>The magnitude of the need/opportunity</w:t>
      </w:r>
    </w:p>
    <w:p w:rsidR="00BC523C" w:rsidRPr="00FA77DF" w:rsidRDefault="00BC523C" w:rsidP="00BC523C">
      <w:pPr>
        <w:numPr>
          <w:ilvl w:val="0"/>
          <w:numId w:val="3"/>
        </w:numPr>
        <w:spacing w:line="240" w:lineRule="auto"/>
        <w:rPr>
          <w:color w:val="0000CC"/>
        </w:rPr>
      </w:pPr>
      <w:r w:rsidRPr="00FA77DF">
        <w:rPr>
          <w:color w:val="0000CC"/>
        </w:rPr>
        <w:t>Contributing factors, such as a workload increases or staff reductions and fiscal constraints</w:t>
      </w:r>
    </w:p>
    <w:p w:rsidR="00BC523C" w:rsidRPr="00FA77DF" w:rsidRDefault="00BC523C" w:rsidP="00BC523C">
      <w:pPr>
        <w:numPr>
          <w:ilvl w:val="0"/>
          <w:numId w:val="3"/>
        </w:numPr>
        <w:spacing w:line="240" w:lineRule="auto"/>
        <w:rPr>
          <w:color w:val="0000CC"/>
        </w:rPr>
      </w:pPr>
      <w:r w:rsidRPr="00FA77DF">
        <w:rPr>
          <w:color w:val="0000CC"/>
        </w:rPr>
        <w:t>An understanding of the extent to which the need/opportunity would be addressed if an appropriate alternative were implemented.</w:t>
      </w:r>
    </w:p>
    <w:p w:rsidR="00BC523C" w:rsidRPr="00FA77DF" w:rsidRDefault="00BC523C" w:rsidP="00BC523C">
      <w:pPr>
        <w:numPr>
          <w:ilvl w:val="0"/>
          <w:numId w:val="3"/>
        </w:numPr>
        <w:spacing w:line="240" w:lineRule="auto"/>
        <w:rPr>
          <w:color w:val="0000CC"/>
        </w:rPr>
      </w:pPr>
      <w:r w:rsidRPr="00FA77DF">
        <w:rPr>
          <w:color w:val="0000CC"/>
        </w:rPr>
        <w:t>The consequences for the State and its customers if the need or opportunity is not addressed</w:t>
      </w:r>
    </w:p>
    <w:p w:rsidR="00BC523C" w:rsidRPr="00FA77DF" w:rsidRDefault="00BC523C" w:rsidP="00BC523C">
      <w:pPr>
        <w:rPr>
          <w:color w:val="0000CC"/>
        </w:rPr>
      </w:pPr>
    </w:p>
    <w:p w:rsidR="00BC523C" w:rsidRPr="00FA77DF" w:rsidRDefault="00BC523C" w:rsidP="00BC523C">
      <w:pPr>
        <w:rPr>
          <w:color w:val="0000CC"/>
        </w:rPr>
      </w:pPr>
      <w:r w:rsidRPr="00FA77DF">
        <w:rPr>
          <w:color w:val="0000CC"/>
        </w:rPr>
        <w:t xml:space="preserve">Understanding the magnitude of the need or opportunity, the Project Director will be better able to estimate reasonable amounts of resources to expend for the project, and the extent to which a response will address the business needs. </w:t>
      </w:r>
    </w:p>
    <w:p w:rsidR="00BC523C" w:rsidRPr="00FA77DF" w:rsidRDefault="00BC523C" w:rsidP="00BC523C">
      <w:pPr>
        <w:rPr>
          <w:color w:val="0000CC"/>
        </w:rPr>
      </w:pPr>
    </w:p>
    <w:p w:rsidR="00BC523C" w:rsidRPr="00FA77DF" w:rsidRDefault="00BC523C" w:rsidP="00BC523C">
      <w:pPr>
        <w:rPr>
          <w:color w:val="0000CC"/>
        </w:rPr>
      </w:pPr>
      <w:r w:rsidRPr="00FA77DF">
        <w:rPr>
          <w:color w:val="0000CC"/>
        </w:rPr>
        <w:t>A statement of the business vision helps ensure traceability in the project.  Business goals and objectives are linked back to the vision, and each project objective is also linked to the business vision.  Business objectives can be stated as business measures, such as increasing profits by 20%.</w:t>
      </w:r>
    </w:p>
    <w:p w:rsidR="00BC523C" w:rsidRPr="00771DBC" w:rsidRDefault="00BC523C" w:rsidP="00BC523C">
      <w:pPr>
        <w:rPr>
          <w:color w:val="008000"/>
        </w:rPr>
      </w:pPr>
    </w:p>
    <w:p w:rsidR="00BC523C" w:rsidRPr="00771DBC" w:rsidRDefault="00BC523C" w:rsidP="00BC523C">
      <w:pPr>
        <w:autoSpaceDE w:val="0"/>
        <w:autoSpaceDN w:val="0"/>
        <w:adjustRightInd w:val="0"/>
        <w:rPr>
          <w:szCs w:val="24"/>
        </w:rPr>
      </w:pPr>
      <w:r w:rsidRPr="00771DBC">
        <w:rPr>
          <w:szCs w:val="24"/>
        </w:rPr>
        <w:t xml:space="preserve">The OPR is required to provide timely, accurate and appropriate information to effectively serve communities and allow other authorized agencies to obtain information and data from this system. However, the current photo management system is outdated and has difficulty meeting the growing business demands for historic reprints and information. A re-designed system will address existing problems resulting from an outdated system. This system will allow for more timely and accurate processing of reprint requests from State agencies and the general public. A more efficient system is also expected to increase the revenue provided by this State office. </w:t>
      </w:r>
    </w:p>
    <w:p w:rsidR="00BC523C" w:rsidRPr="00B567FA" w:rsidRDefault="00BC523C" w:rsidP="00BC523C">
      <w:pPr>
        <w:pStyle w:val="Heading1"/>
      </w:pPr>
      <w:bookmarkStart w:id="13" w:name="_Toc438536120"/>
      <w:bookmarkStart w:id="14" w:name="_Toc444251125"/>
      <w:r w:rsidRPr="00B567FA">
        <w:t xml:space="preserve">Project </w:t>
      </w:r>
      <w:r w:rsidRPr="00BC523C">
        <w:t>Scope</w:t>
      </w:r>
      <w:r>
        <w:t xml:space="preserve"> Statement</w:t>
      </w:r>
      <w:bookmarkEnd w:id="13"/>
      <w:bookmarkEnd w:id="14"/>
    </w:p>
    <w:p w:rsidR="00BC523C" w:rsidRPr="003C425C" w:rsidRDefault="00BC523C" w:rsidP="00BC523C">
      <w:pPr>
        <w:pStyle w:val="Heading2"/>
      </w:pPr>
      <w:r w:rsidRPr="003C425C">
        <w:t xml:space="preserve"> </w:t>
      </w:r>
      <w:bookmarkStart w:id="15" w:name="_Toc444251126"/>
      <w:r w:rsidRPr="003C425C">
        <w:t>Scope</w:t>
      </w:r>
      <w:r>
        <w:t xml:space="preserve"> Description</w:t>
      </w:r>
      <w:bookmarkEnd w:id="15"/>
    </w:p>
    <w:p w:rsidR="00BC523C" w:rsidRPr="00771DBC" w:rsidRDefault="00BC523C" w:rsidP="00BC523C">
      <w:pPr>
        <w:rPr>
          <w:rFonts w:asciiTheme="minorHAnsi" w:hAnsiTheme="minorHAnsi"/>
          <w:color w:val="008000"/>
        </w:rPr>
      </w:pPr>
      <w:r w:rsidRPr="00771DBC">
        <w:rPr>
          <w:rFonts w:asciiTheme="minorHAnsi" w:hAnsiTheme="minorHAnsi"/>
          <w:b/>
          <w:szCs w:val="24"/>
        </w:rPr>
        <w:t xml:space="preserve">Includes: </w:t>
      </w:r>
      <w:r w:rsidRPr="00FA77DF">
        <w:rPr>
          <w:rFonts w:asciiTheme="minorHAnsi" w:hAnsiTheme="minorHAnsi"/>
          <w:color w:val="0000CC"/>
        </w:rPr>
        <w:t>(Describe the functionality that is included within the project.)</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Web-based historic reprint request functionality</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Real-time status of request</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Online payment processing via credit, debit, or PayPal</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Online COA requests</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Reporting of requests received and processed</w:t>
      </w:r>
    </w:p>
    <w:p w:rsidR="00BC523C" w:rsidRPr="00771DBC" w:rsidRDefault="00BC523C" w:rsidP="00BC523C">
      <w:pPr>
        <w:pStyle w:val="ListParagraph"/>
        <w:numPr>
          <w:ilvl w:val="0"/>
          <w:numId w:val="7"/>
        </w:numPr>
        <w:ind w:left="720"/>
        <w:rPr>
          <w:rFonts w:asciiTheme="minorHAnsi" w:hAnsiTheme="minorHAnsi"/>
          <w:color w:val="000000" w:themeColor="text1"/>
          <w:sz w:val="22"/>
          <w:szCs w:val="24"/>
        </w:rPr>
      </w:pPr>
      <w:r w:rsidRPr="00771DBC">
        <w:rPr>
          <w:rFonts w:asciiTheme="minorHAnsi" w:hAnsiTheme="minorHAnsi"/>
          <w:color w:val="000000" w:themeColor="text1"/>
          <w:sz w:val="22"/>
        </w:rPr>
        <w:t>Collecting and storing historic images</w:t>
      </w:r>
    </w:p>
    <w:p w:rsidR="00BC523C" w:rsidRPr="00771DBC" w:rsidRDefault="00BC523C" w:rsidP="00BC523C">
      <w:pPr>
        <w:rPr>
          <w:rFonts w:asciiTheme="minorHAnsi" w:hAnsiTheme="minorHAnsi"/>
          <w:szCs w:val="24"/>
        </w:rPr>
      </w:pPr>
    </w:p>
    <w:p w:rsidR="00BC523C" w:rsidRPr="00771DBC" w:rsidRDefault="00BC523C" w:rsidP="00BC523C">
      <w:pPr>
        <w:rPr>
          <w:rFonts w:asciiTheme="minorHAnsi" w:hAnsiTheme="minorHAnsi"/>
          <w:color w:val="008000"/>
        </w:rPr>
      </w:pPr>
      <w:r w:rsidRPr="00771DBC">
        <w:rPr>
          <w:rFonts w:asciiTheme="minorHAnsi" w:hAnsiTheme="minorHAnsi"/>
          <w:b/>
          <w:szCs w:val="24"/>
        </w:rPr>
        <w:t xml:space="preserve">Does Not Include:  </w:t>
      </w:r>
      <w:r w:rsidRPr="00FA77DF">
        <w:rPr>
          <w:rFonts w:asciiTheme="minorHAnsi" w:hAnsiTheme="minorHAnsi"/>
          <w:color w:val="0000CC"/>
        </w:rPr>
        <w:t>(Describe the functionality or elements related to the project that are not included.)</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Storage of historic photos taken after 1975</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Interfaces with other agencies</w:t>
      </w:r>
    </w:p>
    <w:p w:rsidR="00BC523C" w:rsidRPr="003C425C" w:rsidRDefault="00BC523C" w:rsidP="00BC523C">
      <w:pPr>
        <w:pStyle w:val="Heading2"/>
      </w:pPr>
      <w:r w:rsidRPr="003C425C">
        <w:t xml:space="preserve"> </w:t>
      </w:r>
      <w:bookmarkStart w:id="16" w:name="_Toc444251127"/>
      <w:r w:rsidRPr="003C425C">
        <w:t>Completion Criteria</w:t>
      </w:r>
      <w:bookmarkEnd w:id="16"/>
    </w:p>
    <w:p w:rsidR="00BC523C" w:rsidRPr="00FA77DF" w:rsidRDefault="00BC523C" w:rsidP="00BC523C">
      <w:pPr>
        <w:rPr>
          <w:rFonts w:asciiTheme="minorHAnsi" w:hAnsiTheme="minorHAnsi"/>
          <w:color w:val="0000CC"/>
        </w:rPr>
      </w:pPr>
      <w:r w:rsidRPr="00FA77DF">
        <w:rPr>
          <w:rFonts w:asciiTheme="minorHAnsi" w:hAnsiTheme="minorHAnsi"/>
          <w:color w:val="0000CC"/>
        </w:rPr>
        <w:t>Describe what will be created in terms of deliverables (and their characteristics) and/or what constitutes a successful project completion.</w:t>
      </w:r>
    </w:p>
    <w:p w:rsidR="00BC523C" w:rsidRPr="00771DBC" w:rsidRDefault="00771DBC" w:rsidP="00771DBC">
      <w:pPr>
        <w:tabs>
          <w:tab w:val="left" w:pos="972"/>
        </w:tabs>
        <w:rPr>
          <w:rFonts w:asciiTheme="minorHAnsi" w:hAnsiTheme="minorHAnsi"/>
          <w:color w:val="008000"/>
        </w:rPr>
      </w:pPr>
      <w:r w:rsidRPr="00771DBC">
        <w:rPr>
          <w:rFonts w:asciiTheme="minorHAnsi" w:hAnsiTheme="minorHAnsi"/>
          <w:color w:val="008000"/>
        </w:rPr>
        <w:tab/>
      </w:r>
    </w:p>
    <w:p w:rsidR="00BC523C" w:rsidRPr="00771DBC" w:rsidRDefault="00BC523C" w:rsidP="00BC523C">
      <w:pPr>
        <w:rPr>
          <w:rFonts w:asciiTheme="minorHAnsi" w:hAnsiTheme="minorHAnsi"/>
          <w:szCs w:val="24"/>
        </w:rPr>
      </w:pPr>
      <w:r w:rsidRPr="00771DBC">
        <w:rPr>
          <w:rFonts w:asciiTheme="minorHAnsi" w:hAnsiTheme="minorHAnsi"/>
          <w:szCs w:val="24"/>
        </w:rPr>
        <w:lastRenderedPageBreak/>
        <w:t xml:space="preserve">The system will provide functionality in all activities for historic photo cataloging and reprint services. These activities include the following: </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Reprint historic photos</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Perform historic photo search</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Catalog and store historic photos</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Collect and process reprint requests</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Collect and process COA requests</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Print/reprint COAs</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System &amp; Table User Administration</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 xml:space="preserve">Technical Requirements </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Security Requirements</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Edit photo data</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Provide utilization and revenue reports</w:t>
      </w:r>
    </w:p>
    <w:p w:rsidR="00BC523C" w:rsidRPr="00771DBC" w:rsidRDefault="00BC523C" w:rsidP="00BC523C">
      <w:pPr>
        <w:pStyle w:val="ListParagraph"/>
        <w:numPr>
          <w:ilvl w:val="0"/>
          <w:numId w:val="7"/>
        </w:numPr>
        <w:ind w:left="720"/>
        <w:rPr>
          <w:rFonts w:asciiTheme="minorHAnsi" w:hAnsiTheme="minorHAnsi"/>
          <w:color w:val="000000" w:themeColor="text1"/>
          <w:sz w:val="22"/>
        </w:rPr>
      </w:pPr>
      <w:r w:rsidRPr="00771DBC">
        <w:rPr>
          <w:rFonts w:asciiTheme="minorHAnsi" w:hAnsiTheme="minorHAnsi"/>
          <w:color w:val="000000" w:themeColor="text1"/>
          <w:sz w:val="22"/>
        </w:rPr>
        <w:t>Process online payments</w:t>
      </w:r>
    </w:p>
    <w:p w:rsidR="00BC523C" w:rsidRDefault="00BC523C" w:rsidP="00BC523C">
      <w:pPr>
        <w:pStyle w:val="Heading2"/>
      </w:pPr>
      <w:bookmarkStart w:id="17" w:name="_Toc444251128"/>
      <w:r>
        <w:t>Deliverables</w:t>
      </w:r>
      <w:bookmarkEnd w:id="17"/>
    </w:p>
    <w:p w:rsidR="00BC523C" w:rsidRPr="00FA77DF" w:rsidRDefault="00BC523C" w:rsidP="00BC523C">
      <w:pPr>
        <w:rPr>
          <w:color w:val="0000CC"/>
        </w:rPr>
      </w:pPr>
      <w:r w:rsidRPr="00FA77DF">
        <w:rPr>
          <w:color w:val="0000CC"/>
        </w:rPr>
        <w:t>Deliverables are tangible products or things that the project will produce, stated at a high level.  They describe what the state agency and its customers will get when the project is done.  It is important to also state exclusions, or what will not be included in the project.  Deliverables will be detailed elsewhere in the project plan.</w:t>
      </w:r>
    </w:p>
    <w:p w:rsidR="00BC523C" w:rsidRPr="00771DBC" w:rsidRDefault="00BC523C" w:rsidP="00BC523C">
      <w:pPr>
        <w:rPr>
          <w:szCs w:val="24"/>
        </w:rPr>
      </w:pPr>
    </w:p>
    <w:p w:rsidR="00BC523C" w:rsidRPr="00771DBC" w:rsidRDefault="00BC523C" w:rsidP="00BC523C">
      <w:pPr>
        <w:rPr>
          <w:szCs w:val="24"/>
        </w:rPr>
      </w:pPr>
      <w:r w:rsidRPr="00771DBC">
        <w:rPr>
          <w:szCs w:val="24"/>
        </w:rPr>
        <w:t>The new application will contain the following modules:</w:t>
      </w:r>
    </w:p>
    <w:p w:rsidR="00BC523C" w:rsidRPr="00771DBC" w:rsidRDefault="00BC523C" w:rsidP="00BC523C">
      <w:pPr>
        <w:numPr>
          <w:ilvl w:val="0"/>
          <w:numId w:val="4"/>
        </w:numPr>
        <w:spacing w:line="240" w:lineRule="auto"/>
        <w:rPr>
          <w:szCs w:val="24"/>
        </w:rPr>
      </w:pPr>
      <w:r w:rsidRPr="00771DBC">
        <w:rPr>
          <w:szCs w:val="24"/>
        </w:rPr>
        <w:t>Historic Photo search and reprint</w:t>
      </w:r>
    </w:p>
    <w:p w:rsidR="00BC523C" w:rsidRPr="00771DBC" w:rsidRDefault="00BC523C" w:rsidP="00BC523C">
      <w:pPr>
        <w:numPr>
          <w:ilvl w:val="1"/>
          <w:numId w:val="4"/>
        </w:numPr>
        <w:spacing w:line="240" w:lineRule="auto"/>
        <w:ind w:left="936"/>
        <w:rPr>
          <w:szCs w:val="24"/>
        </w:rPr>
      </w:pPr>
      <w:r w:rsidRPr="00771DBC">
        <w:rPr>
          <w:szCs w:val="24"/>
        </w:rPr>
        <w:t>Users: OPR Authorized Staff, State Agencies, General Public</w:t>
      </w:r>
    </w:p>
    <w:p w:rsidR="00BC523C" w:rsidRPr="00771DBC" w:rsidRDefault="00BC523C" w:rsidP="00BC523C">
      <w:pPr>
        <w:numPr>
          <w:ilvl w:val="0"/>
          <w:numId w:val="4"/>
        </w:numPr>
        <w:spacing w:line="240" w:lineRule="auto"/>
        <w:rPr>
          <w:szCs w:val="24"/>
        </w:rPr>
      </w:pPr>
      <w:r w:rsidRPr="00771DBC">
        <w:rPr>
          <w:szCs w:val="24"/>
        </w:rPr>
        <w:t>COA validation and reprint</w:t>
      </w:r>
    </w:p>
    <w:p w:rsidR="00BC523C" w:rsidRPr="00771DBC" w:rsidRDefault="00BC523C" w:rsidP="00BC523C">
      <w:pPr>
        <w:numPr>
          <w:ilvl w:val="1"/>
          <w:numId w:val="4"/>
        </w:numPr>
        <w:spacing w:line="240" w:lineRule="auto"/>
        <w:ind w:left="936"/>
        <w:rPr>
          <w:szCs w:val="24"/>
        </w:rPr>
      </w:pPr>
      <w:r w:rsidRPr="00771DBC">
        <w:rPr>
          <w:szCs w:val="24"/>
        </w:rPr>
        <w:t>Users: OPR Authorized Staff, State Agencies, General Public</w:t>
      </w:r>
      <w:r w:rsidRPr="00771DBC">
        <w:rPr>
          <w:szCs w:val="24"/>
        </w:rPr>
        <w:tab/>
      </w:r>
    </w:p>
    <w:p w:rsidR="00BC523C" w:rsidRPr="00771DBC" w:rsidRDefault="00BC523C" w:rsidP="00BC523C">
      <w:pPr>
        <w:numPr>
          <w:ilvl w:val="0"/>
          <w:numId w:val="4"/>
        </w:numPr>
        <w:spacing w:line="240" w:lineRule="auto"/>
        <w:rPr>
          <w:szCs w:val="24"/>
        </w:rPr>
      </w:pPr>
      <w:r w:rsidRPr="00771DBC">
        <w:rPr>
          <w:szCs w:val="24"/>
        </w:rPr>
        <w:t>Payment Module</w:t>
      </w:r>
    </w:p>
    <w:p w:rsidR="00BC523C" w:rsidRPr="00771DBC" w:rsidRDefault="00BC523C" w:rsidP="00BC523C">
      <w:pPr>
        <w:numPr>
          <w:ilvl w:val="1"/>
          <w:numId w:val="4"/>
        </w:numPr>
        <w:spacing w:line="240" w:lineRule="auto"/>
        <w:ind w:left="936"/>
        <w:rPr>
          <w:szCs w:val="24"/>
        </w:rPr>
      </w:pPr>
      <w:r w:rsidRPr="00771DBC">
        <w:rPr>
          <w:szCs w:val="24"/>
        </w:rPr>
        <w:t>Users: OPR Authorized Staff, State Agencies, General Public</w:t>
      </w:r>
    </w:p>
    <w:p w:rsidR="00BC523C" w:rsidRPr="00771DBC" w:rsidRDefault="00BC523C" w:rsidP="00BC523C">
      <w:pPr>
        <w:numPr>
          <w:ilvl w:val="0"/>
          <w:numId w:val="4"/>
        </w:numPr>
        <w:spacing w:line="240" w:lineRule="auto"/>
        <w:rPr>
          <w:szCs w:val="24"/>
        </w:rPr>
      </w:pPr>
      <w:r w:rsidRPr="00771DBC">
        <w:rPr>
          <w:szCs w:val="24"/>
        </w:rPr>
        <w:t>Historic Photo Catalog</w:t>
      </w:r>
    </w:p>
    <w:p w:rsidR="00BC523C" w:rsidRPr="00771DBC" w:rsidRDefault="00BC523C" w:rsidP="00BC523C">
      <w:pPr>
        <w:numPr>
          <w:ilvl w:val="1"/>
          <w:numId w:val="4"/>
        </w:numPr>
        <w:spacing w:line="240" w:lineRule="auto"/>
        <w:ind w:left="936"/>
        <w:rPr>
          <w:szCs w:val="24"/>
        </w:rPr>
      </w:pPr>
      <w:r w:rsidRPr="00771DBC">
        <w:rPr>
          <w:szCs w:val="24"/>
        </w:rPr>
        <w:t>Users: OPR Authorized Staff</w:t>
      </w:r>
    </w:p>
    <w:p w:rsidR="00BC523C" w:rsidRPr="00771DBC" w:rsidRDefault="00BC523C" w:rsidP="00BC523C">
      <w:pPr>
        <w:numPr>
          <w:ilvl w:val="0"/>
          <w:numId w:val="4"/>
        </w:numPr>
        <w:spacing w:line="240" w:lineRule="auto"/>
        <w:rPr>
          <w:szCs w:val="24"/>
        </w:rPr>
      </w:pPr>
      <w:r w:rsidRPr="00771DBC">
        <w:rPr>
          <w:szCs w:val="24"/>
        </w:rPr>
        <w:t>Administration</w:t>
      </w:r>
    </w:p>
    <w:p w:rsidR="00BC523C" w:rsidRPr="00771DBC" w:rsidRDefault="00BC523C" w:rsidP="00BC523C">
      <w:pPr>
        <w:numPr>
          <w:ilvl w:val="1"/>
          <w:numId w:val="4"/>
        </w:numPr>
        <w:spacing w:line="240" w:lineRule="auto"/>
        <w:ind w:left="936"/>
        <w:rPr>
          <w:szCs w:val="24"/>
        </w:rPr>
      </w:pPr>
      <w:r w:rsidRPr="00771DBC">
        <w:rPr>
          <w:szCs w:val="24"/>
        </w:rPr>
        <w:t>Users: OPR Authorized Staff</w:t>
      </w:r>
    </w:p>
    <w:p w:rsidR="00BC523C" w:rsidRPr="003C425C" w:rsidRDefault="00BC523C" w:rsidP="00BC523C">
      <w:pPr>
        <w:pStyle w:val="Heading2"/>
      </w:pPr>
      <w:r w:rsidRPr="003C425C">
        <w:t xml:space="preserve"> </w:t>
      </w:r>
      <w:bookmarkStart w:id="18" w:name="_Toc444251129"/>
      <w:r w:rsidRPr="003C425C">
        <w:t>Risk Assessment</w:t>
      </w:r>
      <w:bookmarkEnd w:id="18"/>
    </w:p>
    <w:p w:rsidR="00BC523C" w:rsidRPr="00FA77DF" w:rsidRDefault="00BC523C" w:rsidP="00BC523C">
      <w:pPr>
        <w:rPr>
          <w:color w:val="0000CC"/>
        </w:rPr>
      </w:pPr>
      <w:r w:rsidRPr="00FA77DF">
        <w:rPr>
          <w:color w:val="0000CC"/>
        </w:rPr>
        <w:t>This section should describe the top two or three projects risk and a high-level mitigation plan.  This brief assessment will be expanded in the formal Risk Management Plan which is completed as part of the Project Management Plan.</w:t>
      </w:r>
    </w:p>
    <w:p w:rsidR="00BC523C" w:rsidRPr="00771DBC" w:rsidRDefault="00BC523C" w:rsidP="00BC523C">
      <w:pPr>
        <w:rPr>
          <w:color w:val="008000"/>
        </w:rPr>
      </w:pPr>
    </w:p>
    <w:p w:rsidR="00BC523C" w:rsidRPr="00771DBC" w:rsidRDefault="00BC523C" w:rsidP="00BC523C">
      <w:pPr>
        <w:rPr>
          <w:szCs w:val="24"/>
        </w:rPr>
      </w:pPr>
      <w:r w:rsidRPr="00771DBC">
        <w:rPr>
          <w:szCs w:val="24"/>
        </w:rPr>
        <w:t>The high-level risks listed below were identified during the preliminary OPR risk assessment:</w:t>
      </w:r>
    </w:p>
    <w:p w:rsidR="00BC523C" w:rsidRPr="00771DBC" w:rsidRDefault="00BC523C" w:rsidP="00BC523C">
      <w:pPr>
        <w:pStyle w:val="ListParagraph"/>
        <w:numPr>
          <w:ilvl w:val="0"/>
          <w:numId w:val="8"/>
        </w:numPr>
        <w:ind w:left="720"/>
        <w:rPr>
          <w:rFonts w:asciiTheme="minorHAnsi" w:hAnsiTheme="minorHAnsi"/>
          <w:sz w:val="22"/>
          <w:szCs w:val="24"/>
        </w:rPr>
      </w:pPr>
      <w:r w:rsidRPr="00771DBC">
        <w:rPr>
          <w:rFonts w:asciiTheme="minorHAnsi" w:hAnsiTheme="minorHAnsi"/>
          <w:sz w:val="22"/>
          <w:szCs w:val="24"/>
        </w:rPr>
        <w:lastRenderedPageBreak/>
        <w:t>This project involves many State agencies and the general public.</w:t>
      </w:r>
    </w:p>
    <w:p w:rsidR="00BC523C" w:rsidRPr="00771DBC" w:rsidRDefault="00BC523C" w:rsidP="00BC523C">
      <w:pPr>
        <w:pStyle w:val="ListParagraph"/>
        <w:numPr>
          <w:ilvl w:val="0"/>
          <w:numId w:val="8"/>
        </w:numPr>
        <w:ind w:left="720"/>
        <w:rPr>
          <w:rFonts w:asciiTheme="minorHAnsi" w:hAnsiTheme="minorHAnsi"/>
          <w:sz w:val="22"/>
          <w:szCs w:val="24"/>
        </w:rPr>
      </w:pPr>
      <w:r w:rsidRPr="00771DBC">
        <w:rPr>
          <w:rFonts w:asciiTheme="minorHAnsi" w:hAnsiTheme="minorHAnsi"/>
          <w:sz w:val="22"/>
          <w:szCs w:val="24"/>
        </w:rPr>
        <w:t>The application is likely to be highly customized for unique OPR requirements.</w:t>
      </w:r>
    </w:p>
    <w:p w:rsidR="00BC523C" w:rsidRPr="00771DBC" w:rsidRDefault="00BC523C" w:rsidP="00BC523C">
      <w:pPr>
        <w:pStyle w:val="ListParagraph"/>
        <w:numPr>
          <w:ilvl w:val="0"/>
          <w:numId w:val="8"/>
        </w:numPr>
        <w:ind w:left="720"/>
        <w:rPr>
          <w:rFonts w:asciiTheme="minorHAnsi" w:hAnsiTheme="minorHAnsi"/>
          <w:sz w:val="22"/>
          <w:szCs w:val="24"/>
        </w:rPr>
      </w:pPr>
      <w:r w:rsidRPr="00771DBC">
        <w:rPr>
          <w:rFonts w:asciiTheme="minorHAnsi" w:hAnsiTheme="minorHAnsi"/>
          <w:sz w:val="22"/>
          <w:szCs w:val="24"/>
        </w:rPr>
        <w:t>Initial estimates of project effort have exceeded 6000 hours.</w:t>
      </w:r>
    </w:p>
    <w:p w:rsidR="00BC523C" w:rsidRPr="00771DBC" w:rsidRDefault="00BC523C" w:rsidP="00BC523C">
      <w:pPr>
        <w:pStyle w:val="ListParagraph"/>
        <w:numPr>
          <w:ilvl w:val="0"/>
          <w:numId w:val="8"/>
        </w:numPr>
        <w:ind w:left="720"/>
        <w:rPr>
          <w:rFonts w:asciiTheme="minorHAnsi" w:hAnsiTheme="minorHAnsi"/>
          <w:sz w:val="22"/>
          <w:szCs w:val="24"/>
        </w:rPr>
      </w:pPr>
      <w:r w:rsidRPr="00771DBC">
        <w:rPr>
          <w:rFonts w:asciiTheme="minorHAnsi" w:hAnsiTheme="minorHAnsi"/>
          <w:sz w:val="22"/>
          <w:szCs w:val="24"/>
        </w:rPr>
        <w:t>Contractors may work off-site.</w:t>
      </w:r>
      <w:r w:rsidRPr="00771DBC">
        <w:rPr>
          <w:rFonts w:asciiTheme="minorHAnsi" w:hAnsiTheme="minorHAnsi"/>
          <w:sz w:val="22"/>
          <w:szCs w:val="24"/>
        </w:rPr>
        <w:tab/>
      </w:r>
    </w:p>
    <w:p w:rsidR="00BC523C" w:rsidRPr="00771DBC" w:rsidRDefault="00BC523C" w:rsidP="00BC523C">
      <w:pPr>
        <w:pStyle w:val="ListParagraph"/>
        <w:numPr>
          <w:ilvl w:val="0"/>
          <w:numId w:val="8"/>
        </w:numPr>
        <w:ind w:left="720"/>
        <w:rPr>
          <w:rFonts w:asciiTheme="minorHAnsi" w:hAnsiTheme="minorHAnsi"/>
          <w:sz w:val="22"/>
          <w:szCs w:val="24"/>
        </w:rPr>
      </w:pPr>
      <w:r w:rsidRPr="00771DBC">
        <w:rPr>
          <w:rFonts w:asciiTheme="minorHAnsi" w:hAnsiTheme="minorHAnsi"/>
          <w:sz w:val="22"/>
          <w:szCs w:val="24"/>
        </w:rPr>
        <w:t xml:space="preserve">Some State resources may not be available to work at 100% allocation to this project. </w:t>
      </w:r>
    </w:p>
    <w:p w:rsidR="00BC523C" w:rsidRPr="00771DBC" w:rsidRDefault="00BC523C" w:rsidP="00BC523C">
      <w:pPr>
        <w:pStyle w:val="ListParagraph"/>
        <w:numPr>
          <w:ilvl w:val="0"/>
          <w:numId w:val="8"/>
        </w:numPr>
        <w:ind w:left="720"/>
        <w:rPr>
          <w:rFonts w:asciiTheme="minorHAnsi" w:hAnsiTheme="minorHAnsi"/>
          <w:sz w:val="22"/>
          <w:szCs w:val="24"/>
        </w:rPr>
      </w:pPr>
      <w:r w:rsidRPr="00771DBC">
        <w:rPr>
          <w:rFonts w:asciiTheme="minorHAnsi" w:hAnsiTheme="minorHAnsi"/>
          <w:sz w:val="22"/>
          <w:szCs w:val="24"/>
        </w:rPr>
        <w:t xml:space="preserve">The implementation timeframe falls within the months leading up to state and local elections, and could potentially impact availability of State resources due to increased volume of reprint requests. </w:t>
      </w:r>
    </w:p>
    <w:p w:rsidR="00BC523C" w:rsidRPr="003C425C" w:rsidRDefault="00BC523C" w:rsidP="00BC523C">
      <w:pPr>
        <w:pStyle w:val="Heading2"/>
      </w:pPr>
      <w:r w:rsidRPr="003C425C">
        <w:t xml:space="preserve"> </w:t>
      </w:r>
      <w:bookmarkStart w:id="19" w:name="_Toc444251130"/>
      <w:r w:rsidRPr="003C425C">
        <w:t>Constraints</w:t>
      </w:r>
      <w:bookmarkEnd w:id="19"/>
    </w:p>
    <w:p w:rsidR="00BC523C" w:rsidRPr="00FA77DF" w:rsidRDefault="00BC523C" w:rsidP="00BC523C">
      <w:pPr>
        <w:rPr>
          <w:color w:val="0000CC"/>
        </w:rPr>
      </w:pPr>
      <w:r w:rsidRPr="00FA77DF">
        <w:rPr>
          <w:color w:val="0000CC"/>
        </w:rPr>
        <w:t>All projects have constraints, and these should be defined from the outset.  Projects have resource limits in terms of people, money, time and equipment.</w:t>
      </w:r>
    </w:p>
    <w:p w:rsidR="00BC523C" w:rsidRPr="00771DBC" w:rsidRDefault="00BC523C" w:rsidP="00BC523C">
      <w:pPr>
        <w:ind w:left="360"/>
        <w:rPr>
          <w:color w:val="008000"/>
        </w:rPr>
      </w:pPr>
    </w:p>
    <w:p w:rsidR="00BC523C" w:rsidRPr="00771DBC" w:rsidRDefault="00BC523C" w:rsidP="00BC523C">
      <w:pPr>
        <w:pStyle w:val="ListParagraph"/>
        <w:numPr>
          <w:ilvl w:val="0"/>
          <w:numId w:val="9"/>
        </w:numPr>
        <w:ind w:left="720"/>
        <w:rPr>
          <w:rFonts w:asciiTheme="minorHAnsi" w:hAnsiTheme="minorHAnsi"/>
          <w:sz w:val="22"/>
          <w:szCs w:val="24"/>
        </w:rPr>
      </w:pPr>
      <w:r w:rsidRPr="00771DBC">
        <w:rPr>
          <w:rFonts w:asciiTheme="minorHAnsi" w:hAnsiTheme="minorHAnsi"/>
          <w:sz w:val="22"/>
          <w:szCs w:val="24"/>
        </w:rPr>
        <w:t xml:space="preserve">The funding for this project is constrained by Federal guidelines. Therefore, to receive full funding for the system, the project must be complete and in production by XX/XX/XXXX. </w:t>
      </w:r>
    </w:p>
    <w:p w:rsidR="00BC523C" w:rsidRPr="00771DBC" w:rsidRDefault="00BC523C" w:rsidP="00BC523C">
      <w:pPr>
        <w:pStyle w:val="ListParagraph"/>
        <w:numPr>
          <w:ilvl w:val="0"/>
          <w:numId w:val="9"/>
        </w:numPr>
        <w:ind w:left="720"/>
        <w:rPr>
          <w:rFonts w:asciiTheme="minorHAnsi" w:hAnsiTheme="minorHAnsi"/>
          <w:sz w:val="22"/>
          <w:szCs w:val="24"/>
        </w:rPr>
      </w:pPr>
      <w:r w:rsidRPr="00771DBC">
        <w:rPr>
          <w:rFonts w:asciiTheme="minorHAnsi" w:hAnsiTheme="minorHAnsi"/>
          <w:sz w:val="22"/>
          <w:szCs w:val="24"/>
        </w:rPr>
        <w:t xml:space="preserve">To ensure adequate time is available for testing and issue resolution, development must be complete by XX/XX/XXXX. </w:t>
      </w:r>
    </w:p>
    <w:p w:rsidR="00BC523C" w:rsidRPr="00771DBC" w:rsidRDefault="00BC523C" w:rsidP="00BC523C">
      <w:pPr>
        <w:pStyle w:val="ListParagraph"/>
        <w:numPr>
          <w:ilvl w:val="0"/>
          <w:numId w:val="9"/>
        </w:numPr>
        <w:ind w:left="720"/>
        <w:rPr>
          <w:rFonts w:asciiTheme="minorHAnsi" w:hAnsiTheme="minorHAnsi"/>
          <w:sz w:val="22"/>
          <w:szCs w:val="24"/>
        </w:rPr>
      </w:pPr>
      <w:r w:rsidRPr="00771DBC">
        <w:rPr>
          <w:rFonts w:asciiTheme="minorHAnsi" w:hAnsiTheme="minorHAnsi"/>
          <w:sz w:val="22"/>
          <w:szCs w:val="24"/>
        </w:rPr>
        <w:t xml:space="preserve">All Security standards must be considered. </w:t>
      </w:r>
    </w:p>
    <w:p w:rsidR="00BC523C" w:rsidRPr="00771DBC" w:rsidRDefault="00BC523C" w:rsidP="00BC523C">
      <w:pPr>
        <w:pStyle w:val="ListParagraph"/>
        <w:numPr>
          <w:ilvl w:val="0"/>
          <w:numId w:val="9"/>
        </w:numPr>
        <w:ind w:left="720"/>
        <w:rPr>
          <w:rFonts w:asciiTheme="minorHAnsi" w:hAnsiTheme="minorHAnsi"/>
          <w:sz w:val="22"/>
          <w:szCs w:val="24"/>
        </w:rPr>
      </w:pPr>
      <w:r w:rsidRPr="00771DBC">
        <w:rPr>
          <w:rFonts w:asciiTheme="minorHAnsi" w:hAnsiTheme="minorHAnsi"/>
          <w:sz w:val="22"/>
          <w:szCs w:val="24"/>
        </w:rPr>
        <w:t xml:space="preserve">The system must be hosted on the State network. </w:t>
      </w:r>
    </w:p>
    <w:p w:rsidR="00BC523C" w:rsidRDefault="00BC523C" w:rsidP="00BC523C">
      <w:pPr>
        <w:rPr>
          <w:b/>
          <w:sz w:val="24"/>
          <w:szCs w:val="24"/>
        </w:rPr>
      </w:pPr>
    </w:p>
    <w:p w:rsidR="00BC523C" w:rsidRPr="003C425C" w:rsidRDefault="00BC523C" w:rsidP="00BC523C">
      <w:pPr>
        <w:pStyle w:val="Heading2"/>
      </w:pPr>
      <w:bookmarkStart w:id="20" w:name="_Toc444251131"/>
      <w:r w:rsidRPr="003C425C">
        <w:t>Dependency Linkages</w:t>
      </w:r>
      <w:bookmarkEnd w:id="20"/>
    </w:p>
    <w:p w:rsidR="00BC523C" w:rsidRPr="00FA77DF" w:rsidRDefault="00BC523C" w:rsidP="00BC523C">
      <w:pPr>
        <w:rPr>
          <w:color w:val="0000CC"/>
        </w:rPr>
      </w:pPr>
      <w:r w:rsidRPr="00FA77DF">
        <w:rPr>
          <w:color w:val="0000CC"/>
        </w:rPr>
        <w:t>In some cases, one project may be dependent upon another project’s deliverables. This linkage needs to be identified and its progress monitored.  In other cases, a project may be dependent upon information from several agencies. Therefore, the tasks and activities of the information gathering process need to be monitored.</w:t>
      </w:r>
    </w:p>
    <w:p w:rsidR="00BC523C" w:rsidRPr="00771DBC" w:rsidRDefault="00BC523C" w:rsidP="00BC523C">
      <w:pPr>
        <w:rPr>
          <w:color w:val="008000"/>
        </w:rPr>
      </w:pPr>
    </w:p>
    <w:p w:rsidR="00BC523C" w:rsidRPr="00771DBC" w:rsidRDefault="00BC523C" w:rsidP="00BC523C">
      <w:pPr>
        <w:rPr>
          <w:szCs w:val="24"/>
        </w:rPr>
      </w:pPr>
      <w:r w:rsidRPr="00771DBC">
        <w:rPr>
          <w:szCs w:val="24"/>
        </w:rPr>
        <w:t xml:space="preserve">The Department of Space Planning is in the process of implementing a redesign of several State-owned office buildings. For proper historic preservation of the building images, this project includes tasks for providing information and photos to OPR. </w:t>
      </w:r>
    </w:p>
    <w:p w:rsidR="00BC523C" w:rsidRPr="003C425C" w:rsidRDefault="00BC523C" w:rsidP="00BC523C">
      <w:pPr>
        <w:pStyle w:val="Heading2"/>
      </w:pPr>
      <w:r w:rsidRPr="003C425C">
        <w:t xml:space="preserve"> </w:t>
      </w:r>
      <w:bookmarkStart w:id="21" w:name="_Toc444251132"/>
      <w:r w:rsidRPr="003C425C">
        <w:t>Impacts</w:t>
      </w:r>
      <w:bookmarkEnd w:id="21"/>
      <w:r w:rsidRPr="003C425C">
        <w:t xml:space="preserve"> </w:t>
      </w:r>
    </w:p>
    <w:p w:rsidR="00BC523C" w:rsidRPr="00FA77DF" w:rsidRDefault="00BC523C" w:rsidP="00BC523C">
      <w:pPr>
        <w:rPr>
          <w:color w:val="0000CC"/>
        </w:rPr>
      </w:pPr>
      <w:r w:rsidRPr="00FA77DF">
        <w:rPr>
          <w:color w:val="0000CC"/>
        </w:rPr>
        <w:t>Organizational change management, retraining, increases/decreases in operating budgets are example impacts.</w:t>
      </w:r>
    </w:p>
    <w:p w:rsidR="00BC523C" w:rsidRPr="00771DBC" w:rsidRDefault="00BC523C" w:rsidP="00BC523C">
      <w:pPr>
        <w:rPr>
          <w:color w:val="008000"/>
        </w:rPr>
      </w:pPr>
    </w:p>
    <w:p w:rsidR="00BC523C" w:rsidRPr="00771DBC" w:rsidRDefault="00BC523C" w:rsidP="00BC523C">
      <w:pPr>
        <w:rPr>
          <w:szCs w:val="24"/>
        </w:rPr>
      </w:pPr>
      <w:r w:rsidRPr="00771DBC">
        <w:rPr>
          <w:szCs w:val="24"/>
        </w:rPr>
        <w:lastRenderedPageBreak/>
        <w:t xml:space="preserve">The implementation of a new system within OPR will dramatically change the manner in which the department does business on a daily basis. For example, in the current system, reprint requests are taken via phone and keyed into the system by OPR staff. Going forward, it is estimated that 80% of reprint requests will occur online via the customer and public facing website. The current OPR staff will be required to undergo intensive training on the new system so that they can be prepared to resolve issues via phone and guide customers through the process. </w:t>
      </w:r>
    </w:p>
    <w:p w:rsidR="00BC523C" w:rsidRPr="003C425C" w:rsidRDefault="00BC523C" w:rsidP="00BC523C">
      <w:pPr>
        <w:pStyle w:val="Heading2"/>
      </w:pPr>
      <w:bookmarkStart w:id="22" w:name="_Toc444251133"/>
      <w:r w:rsidRPr="003C425C">
        <w:t>Measures of Project Success</w:t>
      </w:r>
      <w:bookmarkEnd w:id="22"/>
    </w:p>
    <w:p w:rsidR="00BC523C" w:rsidRPr="00FA77DF" w:rsidRDefault="00BC523C" w:rsidP="00BC523C">
      <w:pPr>
        <w:rPr>
          <w:color w:val="0000CC"/>
        </w:rPr>
      </w:pPr>
      <w:r w:rsidRPr="00FA77DF">
        <w:rPr>
          <w:color w:val="0000CC"/>
        </w:rPr>
        <w:t>This section should describe the metrics that will be used on the project to determine how success will be measured.  Such metrics may include how to measure customer satisfaction or may state what “user friendly” system is.</w:t>
      </w:r>
    </w:p>
    <w:p w:rsidR="00BC523C" w:rsidRPr="00771DBC" w:rsidRDefault="00BC523C" w:rsidP="00BC523C">
      <w:pPr>
        <w:rPr>
          <w:b/>
          <w:szCs w:val="24"/>
        </w:rPr>
      </w:pPr>
    </w:p>
    <w:p w:rsidR="00BC523C" w:rsidRPr="00771DBC" w:rsidRDefault="00BC523C" w:rsidP="00BC523C">
      <w:pPr>
        <w:rPr>
          <w:szCs w:val="24"/>
        </w:rPr>
      </w:pPr>
      <w:r w:rsidRPr="00771DBC">
        <w:rPr>
          <w:szCs w:val="24"/>
        </w:rPr>
        <w:t xml:space="preserve">The new system should be user-friendly and allow the activities of the OPR department to occur in a more efficient and effective manner. Within the first year of implementation, revenues are expected to increase by 25% and the time to process should decrease by 15%. </w:t>
      </w:r>
    </w:p>
    <w:p w:rsidR="00BC523C" w:rsidRPr="003C425C" w:rsidRDefault="00BC523C" w:rsidP="00BC523C">
      <w:pPr>
        <w:pStyle w:val="Heading2"/>
      </w:pPr>
      <w:r w:rsidRPr="003C425C">
        <w:t xml:space="preserve"> </w:t>
      </w:r>
      <w:bookmarkStart w:id="23" w:name="_Toc444251134"/>
      <w:r w:rsidRPr="003C425C">
        <w:t>Assumptions</w:t>
      </w:r>
      <w:bookmarkEnd w:id="23"/>
    </w:p>
    <w:p w:rsidR="00BC523C" w:rsidRPr="00FA77DF" w:rsidRDefault="00BC523C" w:rsidP="00BC523C">
      <w:pPr>
        <w:rPr>
          <w:color w:val="0000CC"/>
        </w:rPr>
      </w:pPr>
      <w:r w:rsidRPr="00FA77DF">
        <w:rPr>
          <w:color w:val="0000CC"/>
        </w:rPr>
        <w:t>Project assumptions should be defined before the project activities take place so that time is not spent on a project that has no basis for funding.  For example, support and attention will be provided by the Business Sponsor and the Steering Committee, resources will be available to adequately staff the project, etc.</w:t>
      </w:r>
    </w:p>
    <w:p w:rsidR="00BC523C" w:rsidRPr="00771DBC" w:rsidRDefault="00BC523C" w:rsidP="00BC523C">
      <w:pPr>
        <w:ind w:left="360"/>
        <w:rPr>
          <w:szCs w:val="24"/>
        </w:rPr>
      </w:pPr>
    </w:p>
    <w:p w:rsidR="00BC523C" w:rsidRPr="00771DBC" w:rsidRDefault="00BC523C" w:rsidP="00BC523C">
      <w:pPr>
        <w:pStyle w:val="ListParagraph"/>
        <w:numPr>
          <w:ilvl w:val="0"/>
          <w:numId w:val="10"/>
        </w:numPr>
        <w:ind w:left="720"/>
        <w:rPr>
          <w:rFonts w:asciiTheme="minorHAnsi" w:hAnsiTheme="minorHAnsi"/>
          <w:sz w:val="22"/>
          <w:szCs w:val="24"/>
        </w:rPr>
      </w:pPr>
      <w:r w:rsidRPr="00771DBC">
        <w:rPr>
          <w:rFonts w:asciiTheme="minorHAnsi" w:hAnsiTheme="minorHAnsi"/>
          <w:sz w:val="22"/>
          <w:szCs w:val="24"/>
        </w:rPr>
        <w:t>Monetary funding is available</w:t>
      </w:r>
    </w:p>
    <w:p w:rsidR="00BC523C" w:rsidRPr="00771DBC" w:rsidRDefault="00BC523C" w:rsidP="00BC523C">
      <w:pPr>
        <w:pStyle w:val="ListParagraph"/>
        <w:numPr>
          <w:ilvl w:val="0"/>
          <w:numId w:val="10"/>
        </w:numPr>
        <w:ind w:left="720"/>
        <w:rPr>
          <w:rFonts w:asciiTheme="minorHAnsi" w:hAnsiTheme="minorHAnsi"/>
          <w:sz w:val="22"/>
          <w:szCs w:val="24"/>
        </w:rPr>
      </w:pPr>
      <w:r w:rsidRPr="00771DBC">
        <w:rPr>
          <w:rFonts w:asciiTheme="minorHAnsi" w:hAnsiTheme="minorHAnsi"/>
          <w:sz w:val="22"/>
          <w:szCs w:val="24"/>
        </w:rPr>
        <w:t xml:space="preserve">Project is supported by Executive staff and a Steering Committee will be appointed to guide and monitor the project activities. </w:t>
      </w:r>
    </w:p>
    <w:p w:rsidR="00BC523C" w:rsidRPr="00771DBC" w:rsidRDefault="00BC523C" w:rsidP="00BC523C">
      <w:pPr>
        <w:pStyle w:val="ListParagraph"/>
        <w:numPr>
          <w:ilvl w:val="0"/>
          <w:numId w:val="10"/>
        </w:numPr>
        <w:ind w:left="720"/>
        <w:rPr>
          <w:rFonts w:asciiTheme="minorHAnsi" w:hAnsiTheme="minorHAnsi"/>
          <w:sz w:val="22"/>
          <w:szCs w:val="24"/>
        </w:rPr>
      </w:pPr>
      <w:r w:rsidRPr="00771DBC">
        <w:rPr>
          <w:rFonts w:asciiTheme="minorHAnsi" w:hAnsiTheme="minorHAnsi"/>
          <w:sz w:val="22"/>
          <w:szCs w:val="24"/>
        </w:rPr>
        <w:t xml:space="preserve">OPR staff is available to work with the vendor in the roles of project manager, developer, and testing. </w:t>
      </w:r>
    </w:p>
    <w:p w:rsidR="00BC523C" w:rsidRDefault="00BC523C" w:rsidP="00BC523C">
      <w:pPr>
        <w:ind w:left="720"/>
        <w:rPr>
          <w:b/>
          <w:sz w:val="24"/>
          <w:szCs w:val="24"/>
        </w:rPr>
      </w:pPr>
    </w:p>
    <w:p w:rsidR="00BC523C" w:rsidRPr="003C425C" w:rsidRDefault="00BC523C" w:rsidP="00BC523C">
      <w:pPr>
        <w:pStyle w:val="Heading2"/>
      </w:pPr>
      <w:r w:rsidRPr="003C425C">
        <w:t xml:space="preserve"> </w:t>
      </w:r>
      <w:bookmarkStart w:id="24" w:name="_Toc444251135"/>
      <w:r w:rsidRPr="003C425C">
        <w:t>Critical Success Factors</w:t>
      </w:r>
      <w:bookmarkEnd w:id="24"/>
    </w:p>
    <w:p w:rsidR="00BC523C" w:rsidRPr="00771DBC" w:rsidRDefault="00BC523C" w:rsidP="00BC523C">
      <w:pPr>
        <w:rPr>
          <w:color w:val="008000"/>
        </w:rPr>
      </w:pPr>
      <w:r w:rsidRPr="00FA77DF">
        <w:rPr>
          <w:color w:val="0000CC"/>
        </w:rPr>
        <w:t>Describe those factors that will ensure the success or failure of the project.  For example, the Organizational Change Management Plan will be accepted, the system infrastructure environment will be adequate, etc.</w:t>
      </w:r>
    </w:p>
    <w:p w:rsidR="00BC523C" w:rsidRPr="00771DBC" w:rsidRDefault="00BC523C" w:rsidP="00BC523C">
      <w:pPr>
        <w:rPr>
          <w:szCs w:val="24"/>
        </w:rPr>
      </w:pPr>
    </w:p>
    <w:p w:rsidR="00BC523C" w:rsidRPr="00771DBC" w:rsidRDefault="00BC523C" w:rsidP="00BC523C">
      <w:pPr>
        <w:rPr>
          <w:szCs w:val="24"/>
        </w:rPr>
      </w:pPr>
      <w:r w:rsidRPr="00771DBC">
        <w:rPr>
          <w:szCs w:val="24"/>
        </w:rPr>
        <w:t>The new web-based OPR System will allow State agencies and the general public to request photo reprints and COAs via an online request mechanism. This system will also allow user to pay for the reprints online</w:t>
      </w:r>
    </w:p>
    <w:p w:rsidR="00BC523C" w:rsidRPr="002F306B" w:rsidRDefault="00BC523C" w:rsidP="00BC523C">
      <w:pPr>
        <w:pStyle w:val="Heading1"/>
      </w:pPr>
      <w:bookmarkStart w:id="25" w:name="_Toc226016640"/>
      <w:bookmarkStart w:id="26" w:name="_Toc438536121"/>
      <w:bookmarkStart w:id="27" w:name="_Toc444251136"/>
      <w:r w:rsidRPr="00BC523C">
        <w:t>Scope</w:t>
      </w:r>
      <w:r>
        <w:t xml:space="preserve"> Approach</w:t>
      </w:r>
      <w:bookmarkEnd w:id="25"/>
      <w:bookmarkEnd w:id="26"/>
      <w:bookmarkEnd w:id="27"/>
    </w:p>
    <w:p w:rsidR="00BC523C" w:rsidRPr="00FA77DF" w:rsidRDefault="00BC523C" w:rsidP="00BC523C">
      <w:pPr>
        <w:rPr>
          <w:color w:val="0000CC"/>
          <w:szCs w:val="24"/>
        </w:rPr>
      </w:pPr>
      <w:r w:rsidRPr="00FA77DF">
        <w:rPr>
          <w:color w:val="0000CC"/>
          <w:szCs w:val="24"/>
        </w:rPr>
        <w:t>Planned Approach</w:t>
      </w:r>
    </w:p>
    <w:p w:rsidR="00BC523C" w:rsidRPr="00FA77DF" w:rsidRDefault="00BC523C" w:rsidP="00BC523C">
      <w:pPr>
        <w:rPr>
          <w:color w:val="0000CC"/>
          <w:szCs w:val="24"/>
        </w:rPr>
      </w:pPr>
      <w:r w:rsidRPr="00FA77DF">
        <w:rPr>
          <w:color w:val="0000CC"/>
          <w:szCs w:val="24"/>
        </w:rPr>
        <w:t>Describe how the project will be implemented.  For example, discuss phasing, outsourcing plans, or the hiring of temporary resources, creation of various testing environments, etc.</w:t>
      </w:r>
    </w:p>
    <w:p w:rsidR="00BC523C" w:rsidRPr="00FA77DF" w:rsidRDefault="00BC523C" w:rsidP="00BC523C">
      <w:pPr>
        <w:rPr>
          <w:color w:val="0000CC"/>
          <w:szCs w:val="24"/>
        </w:rPr>
      </w:pPr>
      <w:r w:rsidRPr="00FA77DF">
        <w:rPr>
          <w:color w:val="0000CC"/>
          <w:szCs w:val="24"/>
        </w:rPr>
        <w:t>It is important that the approach to managing the projects’ scope be clearly defined and documented in detail.  This section provides a sum</w:t>
      </w:r>
      <w:smartTag w:uri="urn:schemas-microsoft-com:office:smarttags" w:element="date">
        <w:r w:rsidRPr="00FA77DF">
          <w:rPr>
            <w:color w:val="0000CC"/>
            <w:szCs w:val="24"/>
          </w:rPr>
          <w:t>mary</w:t>
        </w:r>
      </w:smartTag>
      <w:r w:rsidRPr="00FA77DF">
        <w:rPr>
          <w:color w:val="0000CC"/>
          <w:szCs w:val="24"/>
        </w:rPr>
        <w:t xml:space="preserve"> of the Scope Statement in which it addresses the following:</w:t>
      </w:r>
    </w:p>
    <w:p w:rsidR="00BC523C" w:rsidRPr="00FA77DF" w:rsidRDefault="00BC523C" w:rsidP="00BC523C">
      <w:pPr>
        <w:numPr>
          <w:ilvl w:val="0"/>
          <w:numId w:val="2"/>
        </w:numPr>
        <w:spacing w:line="240" w:lineRule="auto"/>
        <w:rPr>
          <w:color w:val="0000CC"/>
          <w:szCs w:val="24"/>
        </w:rPr>
      </w:pPr>
      <w:r w:rsidRPr="00FA77DF">
        <w:rPr>
          <w:color w:val="0000CC"/>
          <w:szCs w:val="24"/>
        </w:rPr>
        <w:t>Who has authority and responsibility for scope statement</w:t>
      </w:r>
    </w:p>
    <w:p w:rsidR="00BC523C" w:rsidRPr="00FA77DF" w:rsidRDefault="00BC523C" w:rsidP="00BC523C">
      <w:pPr>
        <w:numPr>
          <w:ilvl w:val="0"/>
          <w:numId w:val="2"/>
        </w:numPr>
        <w:spacing w:line="240" w:lineRule="auto"/>
        <w:rPr>
          <w:color w:val="0000CC"/>
          <w:szCs w:val="24"/>
        </w:rPr>
      </w:pPr>
      <w:r w:rsidRPr="00FA77DF">
        <w:rPr>
          <w:color w:val="0000CC"/>
          <w:szCs w:val="24"/>
        </w:rPr>
        <w:t>How the scope is defined (i.e. Scope Statement, WBS, WBS Dictionary, Statement of Work, etc.)</w:t>
      </w:r>
    </w:p>
    <w:p w:rsidR="00BC523C" w:rsidRPr="00FA77DF" w:rsidRDefault="00BC523C" w:rsidP="00BC523C">
      <w:pPr>
        <w:numPr>
          <w:ilvl w:val="0"/>
          <w:numId w:val="2"/>
        </w:numPr>
        <w:spacing w:line="240" w:lineRule="auto"/>
        <w:rPr>
          <w:color w:val="0000CC"/>
          <w:szCs w:val="24"/>
        </w:rPr>
      </w:pPr>
      <w:r w:rsidRPr="00FA77DF">
        <w:rPr>
          <w:color w:val="0000CC"/>
          <w:szCs w:val="24"/>
        </w:rPr>
        <w:t>How the scope is measured and verified (i.e. Quality Checklists, Scope Baseline, Work Performance Measurements, etc.)</w:t>
      </w:r>
    </w:p>
    <w:p w:rsidR="00BC523C" w:rsidRPr="00FA77DF" w:rsidRDefault="00BC523C" w:rsidP="00BC523C">
      <w:pPr>
        <w:numPr>
          <w:ilvl w:val="0"/>
          <w:numId w:val="2"/>
        </w:numPr>
        <w:spacing w:line="240" w:lineRule="auto"/>
        <w:rPr>
          <w:color w:val="0000CC"/>
          <w:szCs w:val="24"/>
        </w:rPr>
      </w:pPr>
      <w:r w:rsidRPr="00FA77DF">
        <w:rPr>
          <w:color w:val="0000CC"/>
          <w:szCs w:val="24"/>
        </w:rPr>
        <w:t>The scope change process (who initiates, who authorizes, etc.)</w:t>
      </w:r>
    </w:p>
    <w:p w:rsidR="00BC523C" w:rsidRPr="00FA77DF" w:rsidRDefault="00BC523C" w:rsidP="00BC523C">
      <w:pPr>
        <w:numPr>
          <w:ilvl w:val="0"/>
          <w:numId w:val="2"/>
        </w:numPr>
        <w:spacing w:line="240" w:lineRule="auto"/>
        <w:rPr>
          <w:color w:val="0000CC"/>
          <w:szCs w:val="24"/>
        </w:rPr>
      </w:pPr>
      <w:r w:rsidRPr="00FA77DF">
        <w:rPr>
          <w:color w:val="0000CC"/>
          <w:szCs w:val="24"/>
        </w:rPr>
        <w:t>Who is responsible for accepting the final project deliverable and approves acceptance of project scope</w:t>
      </w:r>
    </w:p>
    <w:p w:rsidR="00BC523C" w:rsidRPr="00771DBC" w:rsidRDefault="00BC523C" w:rsidP="00BC523C">
      <w:pPr>
        <w:rPr>
          <w:color w:val="008000"/>
          <w:szCs w:val="24"/>
        </w:rPr>
      </w:pPr>
    </w:p>
    <w:p w:rsidR="00BC523C" w:rsidRPr="00771DBC" w:rsidRDefault="00BC523C" w:rsidP="00BC523C">
      <w:r w:rsidRPr="00771DBC">
        <w:t xml:space="preserve">For the OPR project, creation of the scope statement will be the responsibility of the Senior Project Director.  The scope for this project is defined by the Scope Statement, Work Breakdown Structure (WBS) and WBS Dictionary.  The Senior Project Director, Sponsor and Stakeholders will establish and approve documentation for measuring project scope which includes deliverable quality checklists and work performance measurements.  </w:t>
      </w:r>
    </w:p>
    <w:p w:rsidR="00BC523C" w:rsidRPr="00771DBC" w:rsidRDefault="00BC523C" w:rsidP="00BC523C"/>
    <w:p w:rsidR="00BC523C" w:rsidRPr="00771DBC" w:rsidRDefault="00BC523C" w:rsidP="00BC523C">
      <w:r w:rsidRPr="00771DBC">
        <w:t xml:space="preserve">Proposed scope changes may be initiated by the Senior Project Director, Stakeholders or any member of the project team.  All change requests will be submitted to provide estimate and impact to schedule and costs if any to the Senior Project Director who will then evaluate the requested scope change.  Upon acceptance of the scope change request the Project Director will submit the scope change request to the Change Control Board and Project Sponsor for acceptance.  Upon approval of scope changes by the Change Control Board and Project Sponsor, the Project Director will update all project documents and communicate the scope change to all stakeholders.  Based on feedback and input from the Project Director and </w:t>
      </w:r>
      <w:r w:rsidRPr="00771DBC">
        <w:lastRenderedPageBreak/>
        <w:t>Stakeholders, the Project Sponsor is responsible for the acceptance of the final project deliverables and project scope.</w:t>
      </w:r>
    </w:p>
    <w:p w:rsidR="00BC523C" w:rsidRDefault="00BC523C" w:rsidP="00771DBC">
      <w:pPr>
        <w:pStyle w:val="Heading1"/>
        <w:numPr>
          <w:ilvl w:val="0"/>
          <w:numId w:val="0"/>
        </w:numPr>
        <w:ind w:left="432" w:hanging="432"/>
      </w:pPr>
      <w:r>
        <w:rPr>
          <w:sz w:val="24"/>
          <w:szCs w:val="24"/>
        </w:rPr>
        <w:br w:type="page"/>
      </w:r>
      <w:bookmarkStart w:id="28" w:name="_Toc439994696"/>
      <w:bookmarkStart w:id="29" w:name="_Toc26969083"/>
      <w:bookmarkEnd w:id="7"/>
      <w:bookmarkEnd w:id="8"/>
      <w:r w:rsidR="00771DBC">
        <w:lastRenderedPageBreak/>
        <w:t xml:space="preserve"> </w:t>
      </w:r>
      <w:bookmarkStart w:id="30" w:name="_Toc444251137"/>
      <w:r>
        <w:t>Appendix</w:t>
      </w:r>
      <w:bookmarkEnd w:id="30"/>
      <w:r>
        <w:t xml:space="preserve"> </w:t>
      </w:r>
      <w:bookmarkEnd w:id="28"/>
      <w:bookmarkEnd w:id="29"/>
    </w:p>
    <w:p w:rsidR="00BC523C" w:rsidRPr="00302DDD" w:rsidRDefault="00BC523C" w:rsidP="00BC523C">
      <w:pPr>
        <w:jc w:val="both"/>
      </w:pPr>
    </w:p>
    <w:p w:rsidR="00BC523C" w:rsidRPr="00302DDD" w:rsidRDefault="00BC523C" w:rsidP="00BC523C">
      <w:pPr>
        <w:jc w:val="both"/>
      </w:pPr>
    </w:p>
    <w:p w:rsidR="00274356" w:rsidRDefault="00274356"/>
    <w:sectPr w:rsidR="00274356" w:rsidSect="00771DBC">
      <w:headerReference w:type="default" r:id="rId8"/>
      <w:footerReference w:type="even" r:id="rId9"/>
      <w:footerReference w:type="default" r:id="rId10"/>
      <w:headerReference w:type="first" r:id="rId11"/>
      <w:pgSz w:w="11909" w:h="16834" w:code="9"/>
      <w:pgMar w:top="1440" w:right="1800" w:bottom="216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94" w:rsidRDefault="00626194" w:rsidP="009D6210">
      <w:pPr>
        <w:spacing w:line="240" w:lineRule="auto"/>
      </w:pPr>
      <w:r>
        <w:separator/>
      </w:r>
    </w:p>
  </w:endnote>
  <w:endnote w:type="continuationSeparator" w:id="0">
    <w:p w:rsidR="00626194" w:rsidRDefault="00626194" w:rsidP="009D6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3C" w:rsidRDefault="00BC523C" w:rsidP="00BC523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C523C" w:rsidRDefault="00BC523C" w:rsidP="00BC5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3C" w:rsidRPr="00380D93" w:rsidRDefault="00626194">
    <w:pPr>
      <w:pStyle w:val="Footer"/>
    </w:pPr>
    <w:r>
      <w:fldChar w:fldCharType="begin"/>
    </w:r>
    <w:r>
      <w:instrText xml:space="preserve"> FILENAME   \* MERGEFORMAT </w:instrText>
    </w:r>
    <w:r>
      <w:fldChar w:fldCharType="separate"/>
    </w:r>
    <w:r w:rsidR="009D6210" w:rsidRPr="009D6210">
      <w:rPr>
        <w:rFonts w:eastAsia="MS Mincho" w:cs="Calibri"/>
        <w:sz w:val="24"/>
        <w:szCs w:val="24"/>
        <w:lang w:eastAsia="ja-JP"/>
      </w:rPr>
      <w:t xml:space="preserve"> </w:t>
    </w:r>
    <w:r w:rsidR="009D6210" w:rsidRPr="009D6210">
      <w:rPr>
        <w:noProof/>
      </w:rPr>
      <w:t xml:space="preserve">SCOPE STATEMENT </w:t>
    </w:r>
    <w:r w:rsidR="00BC523C">
      <w:rPr>
        <w:noProof/>
      </w:rPr>
      <w:t>-v0.1</w:t>
    </w:r>
    <w:r>
      <w:rPr>
        <w:noProof/>
      </w:rPr>
      <w:fldChar w:fldCharType="end"/>
    </w:r>
    <w:r w:rsidR="00BC523C" w:rsidRPr="00E11B63">
      <w:t xml:space="preserve"> </w:t>
    </w:r>
    <w:r w:rsidR="00BC523C" w:rsidRPr="00E11B63">
      <w:ptab w:relativeTo="margin" w:alignment="center" w:leader="none"/>
    </w:r>
    <w:r w:rsidR="00BC523C">
      <w:t>Public</w:t>
    </w:r>
    <w:r w:rsidR="00BC523C" w:rsidRPr="00E11B63">
      <w:ptab w:relativeTo="margin" w:alignment="right" w:leader="none"/>
    </w:r>
    <w:r w:rsidR="00BC523C" w:rsidRPr="00EE1DE0">
      <w:rPr>
        <w:rFonts w:cs="Calibri"/>
      </w:rPr>
      <w:t xml:space="preserve">Page </w:t>
    </w:r>
    <w:r w:rsidR="00BC523C" w:rsidRPr="00EE1DE0">
      <w:rPr>
        <w:rFonts w:cs="Calibri"/>
        <w:b/>
      </w:rPr>
      <w:fldChar w:fldCharType="begin"/>
    </w:r>
    <w:r w:rsidR="00BC523C" w:rsidRPr="00EE1DE0">
      <w:rPr>
        <w:rFonts w:cs="Calibri"/>
        <w:b/>
      </w:rPr>
      <w:instrText xml:space="preserve"> PAGE </w:instrText>
    </w:r>
    <w:r w:rsidR="00BC523C" w:rsidRPr="00EE1DE0">
      <w:rPr>
        <w:rFonts w:cs="Calibri"/>
        <w:b/>
      </w:rPr>
      <w:fldChar w:fldCharType="separate"/>
    </w:r>
    <w:r w:rsidR="00345F9A">
      <w:rPr>
        <w:rFonts w:cs="Calibri"/>
        <w:b/>
        <w:noProof/>
      </w:rPr>
      <w:t>2</w:t>
    </w:r>
    <w:r w:rsidR="00BC523C" w:rsidRPr="00EE1DE0">
      <w:rPr>
        <w:rFonts w:cs="Calibri"/>
        <w:b/>
      </w:rPr>
      <w:fldChar w:fldCharType="end"/>
    </w:r>
    <w:r w:rsidR="00BC523C" w:rsidRPr="00EE1DE0">
      <w:rPr>
        <w:rFonts w:cs="Calibri"/>
      </w:rPr>
      <w:t xml:space="preserve"> of </w:t>
    </w:r>
    <w:r w:rsidR="00BC523C" w:rsidRPr="00EE1DE0">
      <w:rPr>
        <w:rFonts w:cs="Calibri"/>
        <w:b/>
      </w:rPr>
      <w:fldChar w:fldCharType="begin"/>
    </w:r>
    <w:r w:rsidR="00BC523C" w:rsidRPr="00EE1DE0">
      <w:rPr>
        <w:rFonts w:cs="Calibri"/>
        <w:b/>
      </w:rPr>
      <w:instrText xml:space="preserve"> NUMPAGES  </w:instrText>
    </w:r>
    <w:r w:rsidR="00BC523C" w:rsidRPr="00EE1DE0">
      <w:rPr>
        <w:rFonts w:cs="Calibri"/>
        <w:b/>
      </w:rPr>
      <w:fldChar w:fldCharType="separate"/>
    </w:r>
    <w:r w:rsidR="00345F9A">
      <w:rPr>
        <w:rFonts w:cs="Calibri"/>
        <w:b/>
        <w:noProof/>
      </w:rPr>
      <w:t>15</w:t>
    </w:r>
    <w:r w:rsidR="00BC523C"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94" w:rsidRDefault="00626194" w:rsidP="009D6210">
      <w:pPr>
        <w:spacing w:line="240" w:lineRule="auto"/>
      </w:pPr>
      <w:r>
        <w:separator/>
      </w:r>
    </w:p>
  </w:footnote>
  <w:footnote w:type="continuationSeparator" w:id="0">
    <w:p w:rsidR="00626194" w:rsidRDefault="00626194" w:rsidP="009D62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C523C" w:rsidRPr="00DA2719" w:rsidTr="00BC523C">
      <w:tc>
        <w:tcPr>
          <w:tcW w:w="2358" w:type="dxa"/>
          <w:shd w:val="clear" w:color="auto" w:fill="auto"/>
        </w:tcPr>
        <w:p w:rsidR="00BC523C" w:rsidRPr="00DA2719" w:rsidRDefault="00345F9A" w:rsidP="00BC523C">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81915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825268" cy="412634"/>
                        </a:xfrm>
                        <a:prstGeom prst="rect">
                          <a:avLst/>
                        </a:prstGeom>
                      </pic:spPr>
                    </pic:pic>
                  </a:graphicData>
                </a:graphic>
              </wp:inline>
            </w:drawing>
          </w:r>
        </w:p>
      </w:tc>
      <w:tc>
        <w:tcPr>
          <w:tcW w:w="4110" w:type="dxa"/>
          <w:shd w:val="clear" w:color="auto" w:fill="auto"/>
        </w:tcPr>
        <w:p w:rsidR="00BC523C" w:rsidRDefault="00BC523C" w:rsidP="00BC523C">
          <w:pPr>
            <w:pStyle w:val="Header"/>
            <w:pBdr>
              <w:bottom w:val="none" w:sz="0" w:space="0" w:color="auto"/>
            </w:pBdr>
            <w:rPr>
              <w:rFonts w:cs="Calibri"/>
              <w:b/>
              <w:sz w:val="18"/>
              <w:szCs w:val="18"/>
            </w:rPr>
          </w:pPr>
        </w:p>
        <w:p w:rsidR="009D6210" w:rsidRDefault="009D6210" w:rsidP="00BC523C">
          <w:pPr>
            <w:pStyle w:val="Header"/>
            <w:pBdr>
              <w:bottom w:val="none" w:sz="0" w:space="0" w:color="auto"/>
            </w:pBdr>
            <w:rPr>
              <w:rFonts w:cs="Calibri"/>
              <w:sz w:val="18"/>
              <w:szCs w:val="18"/>
            </w:rPr>
          </w:pPr>
          <w:r w:rsidRPr="009D6210">
            <w:rPr>
              <w:rFonts w:cs="Calibri"/>
              <w:sz w:val="18"/>
              <w:szCs w:val="18"/>
            </w:rPr>
            <w:fldChar w:fldCharType="begin"/>
          </w:r>
          <w:r w:rsidRPr="009D6210">
            <w:rPr>
              <w:rFonts w:cs="Calibri"/>
              <w:sz w:val="18"/>
              <w:szCs w:val="18"/>
            </w:rPr>
            <w:instrText xml:space="preserve"> FILENAME   \* MERGEFORMAT </w:instrText>
          </w:r>
          <w:r w:rsidRPr="009D6210">
            <w:rPr>
              <w:rFonts w:cs="Calibri"/>
              <w:sz w:val="18"/>
              <w:szCs w:val="18"/>
            </w:rPr>
            <w:fldChar w:fldCharType="separate"/>
          </w:r>
          <w:r w:rsidR="004934CC">
            <w:t xml:space="preserve"> </w:t>
          </w:r>
          <w:r w:rsidR="004934CC" w:rsidRPr="004934CC">
            <w:rPr>
              <w:rFonts w:cs="Calibri"/>
              <w:sz w:val="18"/>
              <w:szCs w:val="18"/>
            </w:rPr>
            <w:t>Scope Statement</w:t>
          </w:r>
          <w:r w:rsidR="00FA77DF">
            <w:rPr>
              <w:rFonts w:cs="Calibri"/>
              <w:sz w:val="18"/>
              <w:szCs w:val="18"/>
            </w:rPr>
            <w:t xml:space="preserve"> </w:t>
          </w:r>
          <w:r w:rsidRPr="009D6210">
            <w:rPr>
              <w:rFonts w:cs="Calibri"/>
              <w:sz w:val="18"/>
              <w:szCs w:val="18"/>
            </w:rPr>
            <w:fldChar w:fldCharType="end"/>
          </w:r>
          <w:r w:rsidR="00FA77DF" w:rsidRPr="009D6210">
            <w:rPr>
              <w:rFonts w:cs="Calibri"/>
              <w:sz w:val="18"/>
              <w:szCs w:val="18"/>
            </w:rPr>
            <w:t xml:space="preserve"> </w:t>
          </w:r>
          <w:r w:rsidRPr="009D6210">
            <w:rPr>
              <w:rFonts w:cs="Calibri"/>
              <w:sz w:val="18"/>
              <w:szCs w:val="18"/>
            </w:rPr>
            <w:t xml:space="preserve">  </w:t>
          </w:r>
        </w:p>
        <w:p w:rsidR="00BC523C" w:rsidRPr="00DA2719" w:rsidRDefault="00BC523C" w:rsidP="00BC523C">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BC523C" w:rsidRDefault="00BC523C" w:rsidP="00BC523C">
          <w:pPr>
            <w:pStyle w:val="Header"/>
            <w:pBdr>
              <w:bottom w:val="none" w:sz="0" w:space="0" w:color="auto"/>
            </w:pBdr>
            <w:jc w:val="left"/>
            <w:rPr>
              <w:rFonts w:cs="Calibri"/>
              <w:sz w:val="18"/>
              <w:szCs w:val="18"/>
            </w:rPr>
          </w:pPr>
        </w:p>
        <w:p w:rsidR="00BC523C" w:rsidRPr="00D52F20" w:rsidRDefault="00BC523C" w:rsidP="00BC523C">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BC523C" w:rsidRPr="00614D9D" w:rsidRDefault="00BC523C" w:rsidP="00BC523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3C" w:rsidRDefault="00BC523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B1306"/>
    <w:multiLevelType w:val="hybridMultilevel"/>
    <w:tmpl w:val="2430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575CE"/>
    <w:multiLevelType w:val="hybridMultilevel"/>
    <w:tmpl w:val="737E2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7AB6"/>
    <w:multiLevelType w:val="hybridMultilevel"/>
    <w:tmpl w:val="BD62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C20A59"/>
    <w:multiLevelType w:val="hybridMultilevel"/>
    <w:tmpl w:val="5D0E5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4B0FD2"/>
    <w:multiLevelType w:val="hybridMultilevel"/>
    <w:tmpl w:val="2092C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FA5D03"/>
    <w:multiLevelType w:val="hybridMultilevel"/>
    <w:tmpl w:val="0B58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E82598"/>
    <w:multiLevelType w:val="hybridMultilevel"/>
    <w:tmpl w:val="FC20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374AB"/>
    <w:multiLevelType w:val="multilevel"/>
    <w:tmpl w:val="AA9EE2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7"/>
  </w:num>
  <w:num w:numId="3">
    <w:abstractNumId w:val="1"/>
  </w:num>
  <w:num w:numId="4">
    <w:abstractNumId w:val="8"/>
  </w:num>
  <w:num w:numId="5">
    <w:abstractNumId w:val="6"/>
  </w:num>
  <w:num w:numId="6">
    <w:abstractNumId w:val="0"/>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C"/>
    <w:rsid w:val="001873AA"/>
    <w:rsid w:val="00274356"/>
    <w:rsid w:val="002D6F87"/>
    <w:rsid w:val="002F03D7"/>
    <w:rsid w:val="00345F9A"/>
    <w:rsid w:val="004318F6"/>
    <w:rsid w:val="004662E1"/>
    <w:rsid w:val="004934CC"/>
    <w:rsid w:val="00524948"/>
    <w:rsid w:val="00626194"/>
    <w:rsid w:val="00671F6A"/>
    <w:rsid w:val="00771DBC"/>
    <w:rsid w:val="00986692"/>
    <w:rsid w:val="009D6210"/>
    <w:rsid w:val="00A423CE"/>
    <w:rsid w:val="00A843C3"/>
    <w:rsid w:val="00AB3AD8"/>
    <w:rsid w:val="00B42546"/>
    <w:rsid w:val="00BC523C"/>
    <w:rsid w:val="00CC195C"/>
    <w:rsid w:val="00D01245"/>
    <w:rsid w:val="00D64B2A"/>
    <w:rsid w:val="00DA1036"/>
    <w:rsid w:val="00DF12E7"/>
    <w:rsid w:val="00E077ED"/>
    <w:rsid w:val="00EB02BD"/>
    <w:rsid w:val="00F84323"/>
    <w:rsid w:val="00FA77DF"/>
    <w:rsid w:val="00FC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3C"/>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BC523C"/>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BC523C"/>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BC523C"/>
    <w:pPr>
      <w:keepNext/>
      <w:numPr>
        <w:ilvl w:val="2"/>
        <w:numId w:val="1"/>
      </w:numPr>
      <w:spacing w:before="240" w:after="60"/>
      <w:outlineLvl w:val="2"/>
    </w:pPr>
    <w:rPr>
      <w:b/>
    </w:rPr>
  </w:style>
  <w:style w:type="paragraph" w:styleId="Heading4">
    <w:name w:val="heading 4"/>
    <w:basedOn w:val="Normal"/>
    <w:next w:val="Normal"/>
    <w:link w:val="Heading4Char"/>
    <w:qFormat/>
    <w:rsid w:val="00BC523C"/>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BC523C"/>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BC523C"/>
    <w:pPr>
      <w:numPr>
        <w:ilvl w:val="5"/>
        <w:numId w:val="1"/>
      </w:numPr>
      <w:spacing w:before="240" w:after="60"/>
      <w:outlineLvl w:val="5"/>
    </w:pPr>
    <w:rPr>
      <w:i/>
    </w:rPr>
  </w:style>
  <w:style w:type="paragraph" w:styleId="Heading7">
    <w:name w:val="heading 7"/>
    <w:basedOn w:val="Normal"/>
    <w:next w:val="Normal"/>
    <w:link w:val="Heading7Char"/>
    <w:qFormat/>
    <w:rsid w:val="00BC523C"/>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C523C"/>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C52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23C"/>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BC523C"/>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BC523C"/>
    <w:rPr>
      <w:rFonts w:ascii="Calibri" w:eastAsia="Times New Roman" w:hAnsi="Calibri" w:cs="Times New Roman"/>
      <w:b/>
      <w:szCs w:val="20"/>
    </w:rPr>
  </w:style>
  <w:style w:type="character" w:customStyle="1" w:styleId="Heading4Char">
    <w:name w:val="Heading 4 Char"/>
    <w:basedOn w:val="DefaultParagraphFont"/>
    <w:link w:val="Heading4"/>
    <w:rsid w:val="00BC523C"/>
    <w:rPr>
      <w:rFonts w:ascii="Arial" w:eastAsia="Times New Roman" w:hAnsi="Arial" w:cs="Times New Roman"/>
      <w:i/>
      <w:snapToGrid w:val="0"/>
      <w:szCs w:val="20"/>
    </w:rPr>
  </w:style>
  <w:style w:type="character" w:customStyle="1" w:styleId="Heading5Char">
    <w:name w:val="Heading 5 Char"/>
    <w:basedOn w:val="DefaultParagraphFont"/>
    <w:link w:val="Heading5"/>
    <w:rsid w:val="00BC523C"/>
    <w:rPr>
      <w:rFonts w:ascii="Arial" w:eastAsia="Times New Roman" w:hAnsi="Arial" w:cs="Times New Roman"/>
      <w:szCs w:val="20"/>
    </w:rPr>
  </w:style>
  <w:style w:type="character" w:customStyle="1" w:styleId="Heading6Char">
    <w:name w:val="Heading 6 Char"/>
    <w:basedOn w:val="DefaultParagraphFont"/>
    <w:link w:val="Heading6"/>
    <w:rsid w:val="00BC523C"/>
    <w:rPr>
      <w:rFonts w:ascii="Calibri" w:eastAsia="Times New Roman" w:hAnsi="Calibri" w:cs="Times New Roman"/>
      <w:i/>
      <w:szCs w:val="20"/>
    </w:rPr>
  </w:style>
  <w:style w:type="character" w:customStyle="1" w:styleId="Heading7Char">
    <w:name w:val="Heading 7 Char"/>
    <w:basedOn w:val="DefaultParagraphFont"/>
    <w:link w:val="Heading7"/>
    <w:rsid w:val="00BC523C"/>
    <w:rPr>
      <w:rFonts w:ascii="Arial" w:eastAsia="Times New Roman" w:hAnsi="Arial" w:cs="Times New Roman"/>
      <w:szCs w:val="20"/>
    </w:rPr>
  </w:style>
  <w:style w:type="character" w:customStyle="1" w:styleId="Heading8Char">
    <w:name w:val="Heading 8 Char"/>
    <w:basedOn w:val="DefaultParagraphFont"/>
    <w:link w:val="Heading8"/>
    <w:rsid w:val="00BC523C"/>
    <w:rPr>
      <w:rFonts w:ascii="Arial" w:eastAsia="Times New Roman" w:hAnsi="Arial" w:cs="Times New Roman"/>
      <w:i/>
      <w:szCs w:val="20"/>
    </w:rPr>
  </w:style>
  <w:style w:type="character" w:customStyle="1" w:styleId="Heading9Char">
    <w:name w:val="Heading 9 Char"/>
    <w:basedOn w:val="DefaultParagraphFont"/>
    <w:link w:val="Heading9"/>
    <w:rsid w:val="00BC523C"/>
    <w:rPr>
      <w:rFonts w:ascii="Arial" w:eastAsia="Times New Roman" w:hAnsi="Arial" w:cs="Times New Roman"/>
      <w:b/>
      <w:i/>
      <w:sz w:val="18"/>
      <w:szCs w:val="20"/>
    </w:rPr>
  </w:style>
  <w:style w:type="paragraph" w:styleId="Caption">
    <w:name w:val="caption"/>
    <w:aliases w:val="Normal Caption,Doc Std"/>
    <w:basedOn w:val="Normal"/>
    <w:next w:val="Normal"/>
    <w:qFormat/>
    <w:rsid w:val="00BC523C"/>
    <w:pPr>
      <w:jc w:val="both"/>
    </w:pPr>
  </w:style>
  <w:style w:type="paragraph" w:styleId="Header">
    <w:name w:val="header"/>
    <w:basedOn w:val="Normal"/>
    <w:link w:val="HeaderChar"/>
    <w:rsid w:val="00BC523C"/>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rsid w:val="00BC523C"/>
    <w:rPr>
      <w:rFonts w:ascii="Calibri" w:eastAsia="Times New Roman" w:hAnsi="Calibri" w:cs="Times New Roman"/>
      <w:sz w:val="20"/>
      <w:szCs w:val="20"/>
    </w:rPr>
  </w:style>
  <w:style w:type="paragraph" w:styleId="Footer">
    <w:name w:val="footer"/>
    <w:basedOn w:val="Normal"/>
    <w:link w:val="FooterChar"/>
    <w:uiPriority w:val="99"/>
    <w:rsid w:val="00BC523C"/>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BC523C"/>
    <w:rPr>
      <w:rFonts w:ascii="Calibri" w:eastAsia="Times New Roman" w:hAnsi="Calibri" w:cs="Times New Roman"/>
      <w:sz w:val="18"/>
      <w:szCs w:val="18"/>
    </w:rPr>
  </w:style>
  <w:style w:type="character" w:styleId="PageNumber">
    <w:name w:val="page number"/>
    <w:basedOn w:val="DefaultParagraphFont"/>
    <w:rsid w:val="00BC523C"/>
  </w:style>
  <w:style w:type="paragraph" w:styleId="TOC1">
    <w:name w:val="toc 1"/>
    <w:basedOn w:val="Caption"/>
    <w:next w:val="Caption"/>
    <w:autoRedefine/>
    <w:uiPriority w:val="39"/>
    <w:rsid w:val="00BC523C"/>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BC523C"/>
    <w:pPr>
      <w:tabs>
        <w:tab w:val="left" w:pos="960"/>
        <w:tab w:val="right" w:leader="dot" w:pos="8299"/>
      </w:tabs>
      <w:ind w:left="245"/>
    </w:pPr>
    <w:rPr>
      <w:rFonts w:cs="Calibri"/>
      <w:noProof/>
      <w:szCs w:val="24"/>
    </w:rPr>
  </w:style>
  <w:style w:type="paragraph" w:styleId="BodyText">
    <w:name w:val="Body Text"/>
    <w:basedOn w:val="Normal"/>
    <w:link w:val="BodyTextChar"/>
    <w:rsid w:val="00BC523C"/>
    <w:pPr>
      <w:jc w:val="both"/>
    </w:pPr>
    <w:rPr>
      <w:snapToGrid w:val="0"/>
    </w:rPr>
  </w:style>
  <w:style w:type="character" w:customStyle="1" w:styleId="BodyTextChar">
    <w:name w:val="Body Text Char"/>
    <w:basedOn w:val="DefaultParagraphFont"/>
    <w:link w:val="BodyText"/>
    <w:rsid w:val="00BC523C"/>
    <w:rPr>
      <w:rFonts w:ascii="Calibri" w:eastAsia="Times New Roman" w:hAnsi="Calibri" w:cs="Times New Roman"/>
      <w:snapToGrid w:val="0"/>
      <w:szCs w:val="20"/>
    </w:rPr>
  </w:style>
  <w:style w:type="character" w:styleId="Hyperlink">
    <w:name w:val="Hyperlink"/>
    <w:uiPriority w:val="99"/>
    <w:rsid w:val="00BC523C"/>
    <w:rPr>
      <w:color w:val="0000FF"/>
      <w:u w:val="single"/>
    </w:rPr>
  </w:style>
  <w:style w:type="paragraph" w:customStyle="1" w:styleId="TableText">
    <w:name w:val="Table Text"/>
    <w:basedOn w:val="Normal"/>
    <w:rsid w:val="00BC523C"/>
    <w:pPr>
      <w:spacing w:before="60" w:line="240" w:lineRule="auto"/>
    </w:pPr>
    <w:rPr>
      <w:rFonts w:ascii="Arial" w:hAnsi="Arial"/>
      <w:spacing w:val="-5"/>
      <w:sz w:val="16"/>
    </w:rPr>
  </w:style>
  <w:style w:type="paragraph" w:customStyle="1" w:styleId="TitleCover">
    <w:name w:val="Title Cover"/>
    <w:basedOn w:val="Normal"/>
    <w:next w:val="Normal"/>
    <w:rsid w:val="00BC523C"/>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BC523C"/>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BC523C"/>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BC523C"/>
    <w:pPr>
      <w:tabs>
        <w:tab w:val="left" w:pos="1320"/>
        <w:tab w:val="right" w:leader="dot" w:pos="8299"/>
      </w:tabs>
      <w:spacing w:after="100"/>
      <w:ind w:left="480"/>
    </w:pPr>
    <w:rPr>
      <w:rFonts w:cs="Calibri"/>
      <w:noProof/>
      <w:szCs w:val="22"/>
    </w:rPr>
  </w:style>
  <w:style w:type="table" w:styleId="TableGrid">
    <w:name w:val="Table Grid"/>
    <w:basedOn w:val="TableNormal"/>
    <w:uiPriority w:val="59"/>
    <w:rsid w:val="00BC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C523C"/>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BC5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3C"/>
    <w:rPr>
      <w:rFonts w:ascii="Tahoma" w:eastAsia="Times New Roman" w:hAnsi="Tahoma" w:cs="Tahoma"/>
      <w:sz w:val="16"/>
      <w:szCs w:val="16"/>
    </w:rPr>
  </w:style>
  <w:style w:type="paragraph" w:customStyle="1" w:styleId="TableHeading">
    <w:name w:val="Table Heading"/>
    <w:basedOn w:val="Normal"/>
    <w:rsid w:val="00BC523C"/>
    <w:pPr>
      <w:spacing w:before="120" w:after="120"/>
      <w:jc w:val="center"/>
    </w:pPr>
    <w:rPr>
      <w:rFonts w:ascii="Arial" w:hAnsi="Arial"/>
      <w:b/>
      <w:smallCaps/>
      <w:color w:val="FFFFFF"/>
      <w:spacing w:val="10"/>
      <w:sz w:val="20"/>
    </w:rPr>
  </w:style>
  <w:style w:type="paragraph" w:styleId="ListParagraph">
    <w:name w:val="List Paragraph"/>
    <w:basedOn w:val="Normal"/>
    <w:uiPriority w:val="34"/>
    <w:qFormat/>
    <w:rsid w:val="00BC523C"/>
    <w:pPr>
      <w:spacing w:line="240" w:lineRule="auto"/>
      <w:ind w:left="720"/>
      <w:contextualSpacing/>
    </w:pPr>
    <w:rPr>
      <w:rFonts w:ascii="Times New Roman" w:hAnsi="Times New Roman"/>
      <w:sz w:val="20"/>
    </w:rPr>
  </w:style>
  <w:style w:type="character" w:styleId="PlaceholderText">
    <w:name w:val="Placeholder Text"/>
    <w:basedOn w:val="DefaultParagraphFont"/>
    <w:uiPriority w:val="99"/>
    <w:rsid w:val="00BC52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2020-06-27T05:28:00Z</dcterms:created>
  <dcterms:modified xsi:type="dcterms:W3CDTF">2020-06-27T05:28:00Z</dcterms:modified>
</cp:coreProperties>
</file>