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44" w:rsidRDefault="001D0DF3" w:rsidP="00227444">
      <w:pPr>
        <w:jc w:val="center"/>
      </w:pPr>
      <w:r>
        <w:rPr>
          <w:noProof/>
          <w:lang w:val="en-GB" w:eastAsia="en-GB"/>
        </w:rPr>
        <w:drawing>
          <wp:inline distT="0" distB="0" distL="0" distR="0">
            <wp:extent cx="27241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2728010" cy="1364005"/>
                    </a:xfrm>
                    <a:prstGeom prst="rect">
                      <a:avLst/>
                    </a:prstGeom>
                  </pic:spPr>
                </pic:pic>
              </a:graphicData>
            </a:graphic>
          </wp:inline>
        </w:drawing>
      </w:r>
    </w:p>
    <w:p w:rsidR="00227444" w:rsidRDefault="00227444" w:rsidP="00227444"/>
    <w:p w:rsidR="00227444" w:rsidRDefault="00227444" w:rsidP="00227444"/>
    <w:p w:rsidR="00187E5C" w:rsidRPr="00324666" w:rsidRDefault="00DB5DE8" w:rsidP="00187E5C">
      <w:pPr>
        <w:pStyle w:val="TitleCover"/>
        <w:spacing w:line="360" w:lineRule="auto"/>
        <w:jc w:val="center"/>
        <w:rPr>
          <w:rFonts w:ascii="Calibri" w:hAnsi="Calibri" w:cs="Calibri"/>
          <w:sz w:val="52"/>
          <w:szCs w:val="52"/>
        </w:rPr>
      </w:pPr>
      <w:r>
        <w:rPr>
          <w:rFonts w:ascii="Calibri" w:hAnsi="Calibri" w:cs="Calibri"/>
        </w:rPr>
        <w:t>Quality Management Plan</w:t>
      </w:r>
    </w:p>
    <w:p w:rsidR="00187E5C" w:rsidRPr="00324666" w:rsidRDefault="00187E5C" w:rsidP="00187E5C">
      <w:pPr>
        <w:pStyle w:val="SubtitleCover"/>
        <w:spacing w:line="360" w:lineRule="auto"/>
        <w:jc w:val="center"/>
        <w:rPr>
          <w:rFonts w:ascii="Calibri" w:hAnsi="Calibri" w:cs="Calibri"/>
        </w:rPr>
      </w:pPr>
      <w:r>
        <w:rPr>
          <w:rFonts w:ascii="Calibri" w:hAnsi="Calibri" w:cs="Calibri"/>
        </w:rPr>
        <w:t>&lt;Project Name&gt;</w:t>
      </w:r>
    </w:p>
    <w:p w:rsidR="00187E5C" w:rsidRPr="00324666" w:rsidRDefault="00187E5C" w:rsidP="00187E5C">
      <w:pPr>
        <w:pStyle w:val="BodyText"/>
        <w:rPr>
          <w:rFonts w:cs="Calibri"/>
        </w:rPr>
      </w:pPr>
    </w:p>
    <w:p w:rsidR="00187E5C" w:rsidRPr="00324666" w:rsidRDefault="00187E5C" w:rsidP="00187E5C">
      <w:pPr>
        <w:pStyle w:val="BodyText"/>
        <w:rPr>
          <w:rFonts w:cs="Calibri"/>
        </w:rPr>
      </w:pPr>
    </w:p>
    <w:p w:rsidR="00187E5C" w:rsidRPr="00324666" w:rsidRDefault="00187E5C" w:rsidP="00187E5C">
      <w:pPr>
        <w:pStyle w:val="BodyText"/>
        <w:rPr>
          <w:rFonts w:cs="Calibri"/>
        </w:rPr>
      </w:pPr>
    </w:p>
    <w:p w:rsidR="00187E5C" w:rsidRPr="00324666" w:rsidRDefault="00187E5C" w:rsidP="00187E5C">
      <w:pPr>
        <w:pStyle w:val="BodyText"/>
        <w:rPr>
          <w:rFonts w:cs="Calibri"/>
        </w:rPr>
      </w:pPr>
    </w:p>
    <w:p w:rsidR="00187E5C" w:rsidRPr="00324666" w:rsidRDefault="00187E5C" w:rsidP="00187E5C">
      <w:pPr>
        <w:pStyle w:val="BodyText"/>
        <w:rPr>
          <w:rFonts w:cs="Calibri"/>
        </w:rPr>
      </w:pPr>
    </w:p>
    <w:p w:rsidR="00187E5C" w:rsidRPr="00324666" w:rsidRDefault="00187E5C" w:rsidP="00187E5C">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187E5C" w:rsidRPr="00B03F03" w:rsidTr="00187E5C">
        <w:trPr>
          <w:jc w:val="center"/>
        </w:trPr>
        <w:tc>
          <w:tcPr>
            <w:tcW w:w="3010" w:type="dxa"/>
          </w:tcPr>
          <w:p w:rsidR="00187E5C" w:rsidRPr="00B03F03" w:rsidRDefault="00187E5C" w:rsidP="00187E5C">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187E5C" w:rsidRPr="00B03F03" w:rsidRDefault="00DB5DE8" w:rsidP="00187E5C">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QUALITY MANAGEMENT PLAN-v0.1</w:t>
            </w:r>
          </w:p>
        </w:tc>
      </w:tr>
      <w:tr w:rsidR="00187E5C" w:rsidRPr="00B03F03" w:rsidTr="00187E5C">
        <w:trPr>
          <w:jc w:val="center"/>
        </w:trPr>
        <w:tc>
          <w:tcPr>
            <w:tcW w:w="3010" w:type="dxa"/>
          </w:tcPr>
          <w:p w:rsidR="00187E5C" w:rsidRPr="00B03F03" w:rsidRDefault="00187E5C" w:rsidP="00187E5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187E5C" w:rsidRPr="00B03F03" w:rsidRDefault="00187E5C" w:rsidP="00187E5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187E5C" w:rsidRPr="00B03F03" w:rsidTr="00187E5C">
        <w:trPr>
          <w:jc w:val="center"/>
        </w:trPr>
        <w:tc>
          <w:tcPr>
            <w:tcW w:w="3010" w:type="dxa"/>
          </w:tcPr>
          <w:p w:rsidR="00187E5C" w:rsidRPr="00B03F03" w:rsidRDefault="00187E5C" w:rsidP="00187E5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187E5C" w:rsidRPr="00B03F03" w:rsidRDefault="00227444" w:rsidP="00187E5C">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187E5C" w:rsidRPr="00B03F03" w:rsidTr="00187E5C">
        <w:trPr>
          <w:jc w:val="center"/>
        </w:trPr>
        <w:tc>
          <w:tcPr>
            <w:tcW w:w="3010" w:type="dxa"/>
          </w:tcPr>
          <w:p w:rsidR="00187E5C" w:rsidRPr="00B03F03" w:rsidRDefault="00187E5C" w:rsidP="00187E5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187E5C" w:rsidRPr="00B03F03" w:rsidRDefault="00187E5C" w:rsidP="00187E5C">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187E5C" w:rsidRPr="00324666" w:rsidRDefault="00187E5C" w:rsidP="00187E5C">
      <w:pPr>
        <w:pStyle w:val="BodyText"/>
        <w:rPr>
          <w:rFonts w:cs="Calibri"/>
        </w:rPr>
      </w:pPr>
    </w:p>
    <w:p w:rsidR="00187E5C" w:rsidRPr="00324666" w:rsidRDefault="00187E5C" w:rsidP="00187E5C">
      <w:pPr>
        <w:ind w:right="29"/>
        <w:rPr>
          <w:rFonts w:cs="Calibri"/>
          <w:b/>
        </w:rPr>
      </w:pPr>
      <w:r w:rsidRPr="00324666">
        <w:rPr>
          <w:rFonts w:cs="Calibri"/>
          <w:b/>
        </w:rPr>
        <w:br w:type="page"/>
      </w:r>
    </w:p>
    <w:p w:rsidR="00187E5C" w:rsidRPr="00324666" w:rsidRDefault="00187E5C" w:rsidP="00187E5C">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187E5C" w:rsidRPr="00324666" w:rsidRDefault="00187E5C" w:rsidP="00187E5C">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227444">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187E5C" w:rsidRPr="00324666" w:rsidRDefault="00187E5C" w:rsidP="00187E5C">
      <w:pPr>
        <w:pStyle w:val="Heading0"/>
        <w:spacing w:line="360" w:lineRule="auto"/>
        <w:jc w:val="both"/>
        <w:rPr>
          <w:rFonts w:ascii="Calibri" w:hAnsi="Calibri" w:cs="Calibri"/>
          <w:b w:val="0"/>
          <w:szCs w:val="22"/>
          <w:lang w:val="en-AU"/>
        </w:rPr>
      </w:pPr>
    </w:p>
    <w:p w:rsidR="00187E5C" w:rsidRPr="00324666" w:rsidRDefault="00187E5C" w:rsidP="00187E5C">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187E5C" w:rsidRPr="00324666" w:rsidRDefault="00187E5C" w:rsidP="00187E5C">
      <w:pPr>
        <w:pStyle w:val="Heading0"/>
        <w:spacing w:line="360" w:lineRule="auto"/>
        <w:jc w:val="center"/>
        <w:rPr>
          <w:rFonts w:ascii="Calibri" w:hAnsi="Calibri" w:cs="Calibri"/>
          <w:b w:val="0"/>
          <w:szCs w:val="22"/>
          <w:lang w:val="en-AU"/>
        </w:rPr>
      </w:pPr>
    </w:p>
    <w:p w:rsidR="00187E5C" w:rsidRPr="00324666" w:rsidRDefault="00187E5C" w:rsidP="00187E5C">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227444">
        <w:rPr>
          <w:rFonts w:ascii="Calibri" w:hAnsi="Calibri" w:cs="Calibri"/>
          <w:b w:val="0"/>
          <w:szCs w:val="22"/>
          <w:lang w:val="en-AU"/>
        </w:rPr>
        <w:t>COMPANYNAME</w:t>
      </w:r>
      <w:r w:rsidRPr="00324666">
        <w:rPr>
          <w:rFonts w:ascii="Calibri" w:hAnsi="Calibri" w:cs="Calibri"/>
          <w:b w:val="0"/>
          <w:szCs w:val="22"/>
          <w:lang w:val="en-AU"/>
        </w:rPr>
        <w:t xml:space="preserve">. No part of this document may </w:t>
      </w:r>
      <w:bookmarkStart w:id="0" w:name="_GoBack"/>
      <w:bookmarkEnd w:id="0"/>
      <w:r w:rsidRPr="00324666">
        <w:rPr>
          <w:rFonts w:ascii="Calibri" w:hAnsi="Calibri" w:cs="Calibri"/>
          <w:b w:val="0"/>
          <w:szCs w:val="22"/>
          <w:lang w:val="en-AU"/>
        </w:rPr>
        <w:t xml:space="preserve">be reproduced, stored in a retrieval system, or transmitted in any form, or by any means; mechanical, photocopying, recording, or otherwise, without the prior written consent of </w:t>
      </w:r>
      <w:r w:rsidR="00227444">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187E5C" w:rsidRPr="00324666" w:rsidRDefault="00187E5C" w:rsidP="00187E5C">
      <w:pPr>
        <w:pStyle w:val="Heading0"/>
        <w:spacing w:line="360" w:lineRule="auto"/>
        <w:jc w:val="both"/>
        <w:rPr>
          <w:rFonts w:ascii="Calibri" w:hAnsi="Calibri" w:cs="Calibri"/>
          <w:b w:val="0"/>
          <w:szCs w:val="22"/>
          <w:lang w:val="en-AU"/>
        </w:rPr>
      </w:pPr>
    </w:p>
    <w:p w:rsidR="00187E5C" w:rsidRPr="00324666" w:rsidRDefault="00187E5C" w:rsidP="00187E5C">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227444">
        <w:rPr>
          <w:rFonts w:ascii="Calibri" w:hAnsi="Calibri" w:cs="Calibri"/>
          <w:b w:val="0"/>
          <w:szCs w:val="22"/>
          <w:lang w:val="en-AU"/>
        </w:rPr>
        <w:t>COMPANYNAME</w:t>
      </w:r>
      <w:r w:rsidRPr="00324666">
        <w:rPr>
          <w:rFonts w:ascii="Calibri" w:hAnsi="Calibri" w:cs="Calibri"/>
          <w:b w:val="0"/>
          <w:szCs w:val="22"/>
          <w:lang w:val="en-AU"/>
        </w:rPr>
        <w:t xml:space="preserve">. </w:t>
      </w:r>
      <w:r w:rsidR="00227444">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227444">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187E5C" w:rsidRPr="00324666" w:rsidRDefault="00187E5C" w:rsidP="00187E5C">
      <w:pPr>
        <w:pStyle w:val="Heading0"/>
        <w:spacing w:line="360" w:lineRule="auto"/>
        <w:jc w:val="both"/>
        <w:rPr>
          <w:rFonts w:ascii="Calibri" w:hAnsi="Calibri" w:cs="Calibri"/>
          <w:b w:val="0"/>
          <w:szCs w:val="22"/>
          <w:lang w:val="en-AU"/>
        </w:rPr>
      </w:pPr>
    </w:p>
    <w:p w:rsidR="00187E5C" w:rsidRPr="00324666" w:rsidRDefault="00187E5C" w:rsidP="00187E5C">
      <w:pPr>
        <w:ind w:right="29"/>
        <w:jc w:val="center"/>
        <w:rPr>
          <w:rFonts w:cs="Calibri"/>
          <w:b/>
        </w:rPr>
      </w:pPr>
      <w:r w:rsidRPr="00324666">
        <w:rPr>
          <w:rFonts w:cs="Calibri"/>
          <w:szCs w:val="22"/>
          <w:lang w:val="en-AU"/>
        </w:rPr>
        <w:br w:type="page"/>
      </w:r>
    </w:p>
    <w:p w:rsidR="00187E5C" w:rsidRDefault="00187E5C" w:rsidP="00187E5C">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187E5C" w:rsidRPr="000C30A7" w:rsidTr="00187E5C">
        <w:tc>
          <w:tcPr>
            <w:tcW w:w="1458" w:type="dxa"/>
            <w:shd w:val="clear" w:color="auto" w:fill="8DB3E2" w:themeFill="text2" w:themeFillTint="66"/>
          </w:tcPr>
          <w:p w:rsidR="00187E5C" w:rsidRPr="000C30A7" w:rsidRDefault="00187E5C" w:rsidP="00187E5C">
            <w:pPr>
              <w:pStyle w:val="Caption"/>
              <w:rPr>
                <w:b/>
                <w:szCs w:val="22"/>
              </w:rPr>
            </w:pPr>
            <w:r w:rsidRPr="000C30A7">
              <w:rPr>
                <w:b/>
                <w:szCs w:val="22"/>
              </w:rPr>
              <w:t>Date</w:t>
            </w:r>
          </w:p>
        </w:tc>
        <w:tc>
          <w:tcPr>
            <w:tcW w:w="1080" w:type="dxa"/>
            <w:shd w:val="clear" w:color="auto" w:fill="8DB3E2" w:themeFill="text2" w:themeFillTint="66"/>
          </w:tcPr>
          <w:p w:rsidR="00187E5C" w:rsidRPr="000C30A7" w:rsidRDefault="00187E5C" w:rsidP="00187E5C">
            <w:pPr>
              <w:pStyle w:val="Caption"/>
              <w:jc w:val="center"/>
              <w:rPr>
                <w:b/>
                <w:szCs w:val="22"/>
              </w:rPr>
            </w:pPr>
            <w:r w:rsidRPr="000C30A7">
              <w:rPr>
                <w:b/>
                <w:szCs w:val="22"/>
              </w:rPr>
              <w:t>Version</w:t>
            </w:r>
          </w:p>
        </w:tc>
        <w:tc>
          <w:tcPr>
            <w:tcW w:w="3855" w:type="dxa"/>
            <w:shd w:val="clear" w:color="auto" w:fill="8DB3E2" w:themeFill="text2" w:themeFillTint="66"/>
          </w:tcPr>
          <w:p w:rsidR="00187E5C" w:rsidRPr="000C30A7" w:rsidRDefault="00187E5C" w:rsidP="00187E5C">
            <w:pPr>
              <w:pStyle w:val="Caption"/>
              <w:rPr>
                <w:b/>
                <w:szCs w:val="22"/>
              </w:rPr>
            </w:pPr>
            <w:r w:rsidRPr="000C30A7">
              <w:rPr>
                <w:b/>
                <w:szCs w:val="22"/>
              </w:rPr>
              <w:t xml:space="preserve">Description </w:t>
            </w:r>
          </w:p>
        </w:tc>
        <w:tc>
          <w:tcPr>
            <w:tcW w:w="2131" w:type="dxa"/>
            <w:shd w:val="clear" w:color="auto" w:fill="8DB3E2" w:themeFill="text2" w:themeFillTint="66"/>
          </w:tcPr>
          <w:p w:rsidR="00187E5C" w:rsidRPr="000C30A7" w:rsidRDefault="00187E5C" w:rsidP="00187E5C">
            <w:pPr>
              <w:pStyle w:val="Caption"/>
              <w:rPr>
                <w:b/>
                <w:szCs w:val="22"/>
              </w:rPr>
            </w:pPr>
            <w:r w:rsidRPr="000C30A7">
              <w:rPr>
                <w:b/>
                <w:snapToGrid w:val="0"/>
                <w:szCs w:val="22"/>
              </w:rPr>
              <w:t>Author (s)</w:t>
            </w:r>
          </w:p>
        </w:tc>
      </w:tr>
      <w:tr w:rsidR="00187E5C" w:rsidRPr="00695F7B" w:rsidTr="00187E5C">
        <w:tc>
          <w:tcPr>
            <w:tcW w:w="1458" w:type="dxa"/>
          </w:tcPr>
          <w:p w:rsidR="00187E5C" w:rsidRPr="00695F7B" w:rsidRDefault="00227444" w:rsidP="00187E5C">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187E5C" w:rsidRPr="00695F7B" w:rsidRDefault="00187E5C" w:rsidP="00187E5C">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187E5C" w:rsidRPr="00695F7B" w:rsidRDefault="00187E5C" w:rsidP="00187E5C">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187E5C" w:rsidRPr="00695F7B" w:rsidRDefault="00187E5C" w:rsidP="00187E5C">
            <w:pPr>
              <w:pStyle w:val="Caption"/>
              <w:rPr>
                <w:rFonts w:asciiTheme="minorHAnsi" w:hAnsiTheme="minorHAnsi" w:cstheme="minorHAnsi"/>
                <w:szCs w:val="22"/>
              </w:rPr>
            </w:pPr>
            <w:r>
              <w:rPr>
                <w:rFonts w:asciiTheme="minorHAnsi" w:hAnsiTheme="minorHAnsi" w:cstheme="minorHAnsi"/>
                <w:szCs w:val="22"/>
              </w:rPr>
              <w:t>John Doe</w:t>
            </w:r>
          </w:p>
        </w:tc>
      </w:tr>
      <w:tr w:rsidR="00187E5C" w:rsidRPr="00695F7B" w:rsidTr="00187E5C">
        <w:tc>
          <w:tcPr>
            <w:tcW w:w="1458" w:type="dxa"/>
          </w:tcPr>
          <w:p w:rsidR="00187E5C" w:rsidRPr="00695F7B" w:rsidRDefault="00187E5C" w:rsidP="00187E5C">
            <w:pPr>
              <w:pStyle w:val="Caption"/>
              <w:rPr>
                <w:rFonts w:asciiTheme="minorHAnsi" w:hAnsiTheme="minorHAnsi" w:cstheme="minorHAnsi"/>
                <w:szCs w:val="22"/>
              </w:rPr>
            </w:pPr>
          </w:p>
        </w:tc>
        <w:tc>
          <w:tcPr>
            <w:tcW w:w="1080" w:type="dxa"/>
          </w:tcPr>
          <w:p w:rsidR="00187E5C" w:rsidRPr="00695F7B" w:rsidRDefault="00187E5C" w:rsidP="00187E5C">
            <w:pPr>
              <w:pStyle w:val="Caption"/>
              <w:jc w:val="center"/>
              <w:rPr>
                <w:rFonts w:asciiTheme="minorHAnsi" w:hAnsiTheme="minorHAnsi" w:cstheme="minorHAnsi"/>
                <w:szCs w:val="22"/>
              </w:rPr>
            </w:pPr>
          </w:p>
        </w:tc>
        <w:tc>
          <w:tcPr>
            <w:tcW w:w="3855" w:type="dxa"/>
          </w:tcPr>
          <w:p w:rsidR="00187E5C" w:rsidRPr="00695F7B" w:rsidRDefault="00187E5C" w:rsidP="00187E5C">
            <w:pPr>
              <w:pStyle w:val="Caption"/>
              <w:rPr>
                <w:rFonts w:asciiTheme="minorHAnsi" w:hAnsiTheme="minorHAnsi" w:cstheme="minorHAnsi"/>
                <w:szCs w:val="22"/>
              </w:rPr>
            </w:pPr>
          </w:p>
        </w:tc>
        <w:tc>
          <w:tcPr>
            <w:tcW w:w="2131" w:type="dxa"/>
          </w:tcPr>
          <w:p w:rsidR="00187E5C" w:rsidRPr="00695F7B" w:rsidRDefault="00187E5C" w:rsidP="00187E5C">
            <w:pPr>
              <w:pStyle w:val="Caption"/>
              <w:rPr>
                <w:rFonts w:asciiTheme="minorHAnsi" w:hAnsiTheme="minorHAnsi" w:cstheme="minorHAnsi"/>
                <w:szCs w:val="22"/>
              </w:rPr>
            </w:pPr>
          </w:p>
        </w:tc>
      </w:tr>
      <w:tr w:rsidR="00187E5C" w:rsidRPr="00695F7B" w:rsidTr="00187E5C">
        <w:tc>
          <w:tcPr>
            <w:tcW w:w="1458" w:type="dxa"/>
          </w:tcPr>
          <w:p w:rsidR="00187E5C" w:rsidRPr="00695F7B" w:rsidRDefault="00187E5C" w:rsidP="00187E5C">
            <w:pPr>
              <w:pStyle w:val="Caption"/>
              <w:rPr>
                <w:rFonts w:asciiTheme="minorHAnsi" w:hAnsiTheme="minorHAnsi" w:cstheme="minorHAnsi"/>
                <w:szCs w:val="22"/>
              </w:rPr>
            </w:pPr>
          </w:p>
        </w:tc>
        <w:tc>
          <w:tcPr>
            <w:tcW w:w="1080" w:type="dxa"/>
          </w:tcPr>
          <w:p w:rsidR="00187E5C" w:rsidRPr="00695F7B" w:rsidRDefault="00187E5C" w:rsidP="00187E5C">
            <w:pPr>
              <w:pStyle w:val="Caption"/>
              <w:jc w:val="center"/>
              <w:rPr>
                <w:rFonts w:asciiTheme="minorHAnsi" w:hAnsiTheme="minorHAnsi" w:cstheme="minorHAnsi"/>
                <w:szCs w:val="22"/>
              </w:rPr>
            </w:pPr>
          </w:p>
        </w:tc>
        <w:tc>
          <w:tcPr>
            <w:tcW w:w="3855" w:type="dxa"/>
          </w:tcPr>
          <w:p w:rsidR="00187E5C" w:rsidRPr="00695F7B" w:rsidRDefault="00187E5C" w:rsidP="00187E5C">
            <w:pPr>
              <w:pStyle w:val="Caption"/>
              <w:ind w:left="720"/>
              <w:rPr>
                <w:rFonts w:asciiTheme="minorHAnsi" w:hAnsiTheme="minorHAnsi" w:cstheme="minorHAnsi"/>
                <w:szCs w:val="22"/>
              </w:rPr>
            </w:pPr>
          </w:p>
        </w:tc>
        <w:tc>
          <w:tcPr>
            <w:tcW w:w="2131" w:type="dxa"/>
          </w:tcPr>
          <w:p w:rsidR="00187E5C" w:rsidRPr="00695F7B" w:rsidRDefault="00187E5C" w:rsidP="00187E5C">
            <w:pPr>
              <w:pStyle w:val="Caption"/>
              <w:rPr>
                <w:rFonts w:asciiTheme="minorHAnsi" w:hAnsiTheme="minorHAnsi" w:cstheme="minorHAnsi"/>
                <w:szCs w:val="22"/>
              </w:rPr>
            </w:pPr>
          </w:p>
        </w:tc>
      </w:tr>
    </w:tbl>
    <w:p w:rsidR="00187E5C" w:rsidRPr="00695F7B" w:rsidRDefault="00187E5C" w:rsidP="00187E5C">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187E5C" w:rsidRPr="00695F7B" w:rsidTr="00187E5C">
        <w:trPr>
          <w:cantSplit/>
        </w:trPr>
        <w:tc>
          <w:tcPr>
            <w:tcW w:w="4012" w:type="dxa"/>
            <w:shd w:val="clear" w:color="auto" w:fill="8DB3E2" w:themeFill="text2" w:themeFillTint="66"/>
            <w:tcMar>
              <w:top w:w="74" w:type="dxa"/>
              <w:left w:w="142" w:type="dxa"/>
              <w:bottom w:w="74" w:type="dxa"/>
              <w:right w:w="142" w:type="dxa"/>
            </w:tcMar>
            <w:vAlign w:val="center"/>
          </w:tcPr>
          <w:p w:rsidR="00187E5C" w:rsidRPr="003834D5" w:rsidRDefault="00187E5C" w:rsidP="00187E5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187E5C" w:rsidRPr="003834D5" w:rsidRDefault="00187E5C" w:rsidP="00187E5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187E5C" w:rsidRPr="003834D5" w:rsidRDefault="00187E5C" w:rsidP="00187E5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187E5C" w:rsidRPr="00695F7B" w:rsidTr="00187E5C">
        <w:trPr>
          <w:cantSplit/>
        </w:trPr>
        <w:tc>
          <w:tcPr>
            <w:tcW w:w="4012"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r>
      <w:tr w:rsidR="00187E5C" w:rsidRPr="00695F7B" w:rsidTr="00187E5C">
        <w:trPr>
          <w:cantSplit/>
        </w:trPr>
        <w:tc>
          <w:tcPr>
            <w:tcW w:w="4012"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r>
      <w:tr w:rsidR="00187E5C" w:rsidRPr="00695F7B" w:rsidTr="00187E5C">
        <w:trPr>
          <w:cantSplit/>
        </w:trPr>
        <w:tc>
          <w:tcPr>
            <w:tcW w:w="4012"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r>
      <w:tr w:rsidR="00187E5C" w:rsidRPr="00695F7B" w:rsidTr="00187E5C">
        <w:trPr>
          <w:cantSplit/>
        </w:trPr>
        <w:tc>
          <w:tcPr>
            <w:tcW w:w="4012" w:type="dxa"/>
            <w:tcMar>
              <w:top w:w="74" w:type="dxa"/>
              <w:left w:w="142" w:type="dxa"/>
              <w:bottom w:w="74" w:type="dxa"/>
              <w:right w:w="142" w:type="dxa"/>
            </w:tcMar>
            <w:vAlign w:val="center"/>
          </w:tcPr>
          <w:p w:rsidR="00187E5C" w:rsidRPr="00695F7B" w:rsidDel="00AA1BAB" w:rsidRDefault="00187E5C" w:rsidP="00187E5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iCs/>
                <w:color w:val="0000FF"/>
                <w:szCs w:val="22"/>
                <w:lang w:val="en-AU"/>
              </w:rPr>
            </w:pPr>
          </w:p>
        </w:tc>
      </w:tr>
      <w:tr w:rsidR="00187E5C" w:rsidRPr="00695F7B" w:rsidTr="00187E5C">
        <w:trPr>
          <w:cantSplit/>
        </w:trPr>
        <w:tc>
          <w:tcPr>
            <w:tcW w:w="4012" w:type="dxa"/>
            <w:tcMar>
              <w:top w:w="74" w:type="dxa"/>
              <w:left w:w="142" w:type="dxa"/>
              <w:bottom w:w="74" w:type="dxa"/>
              <w:right w:w="142" w:type="dxa"/>
            </w:tcMar>
            <w:vAlign w:val="center"/>
          </w:tcPr>
          <w:p w:rsidR="00187E5C" w:rsidRPr="00695F7B" w:rsidDel="00AA1BAB" w:rsidRDefault="00187E5C" w:rsidP="00187E5C">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187E5C" w:rsidRPr="00695F7B" w:rsidRDefault="00187E5C" w:rsidP="00187E5C">
            <w:pPr>
              <w:jc w:val="both"/>
              <w:rPr>
                <w:rFonts w:asciiTheme="minorHAnsi" w:hAnsiTheme="minorHAnsi" w:cstheme="minorHAnsi"/>
                <w:iCs/>
                <w:color w:val="0000FF"/>
                <w:szCs w:val="22"/>
                <w:lang w:val="en-AU"/>
              </w:rPr>
            </w:pPr>
          </w:p>
        </w:tc>
      </w:tr>
    </w:tbl>
    <w:p w:rsidR="00187E5C" w:rsidRPr="00695F7B" w:rsidRDefault="00187E5C" w:rsidP="00187E5C">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187E5C" w:rsidRDefault="00187E5C" w:rsidP="00187E5C">
      <w:pPr>
        <w:rPr>
          <w:rFonts w:cs="Calibri"/>
          <w:sz w:val="28"/>
        </w:rPr>
      </w:pPr>
    </w:p>
    <w:p w:rsidR="00187E5C" w:rsidRDefault="00187E5C" w:rsidP="00187E5C">
      <w:pPr>
        <w:spacing w:after="200" w:line="276" w:lineRule="auto"/>
        <w:rPr>
          <w:rFonts w:cs="Calibri"/>
          <w:sz w:val="28"/>
        </w:rPr>
      </w:pPr>
      <w:r>
        <w:rPr>
          <w:rFonts w:cs="Calibri"/>
          <w:sz w:val="28"/>
        </w:rPr>
        <w:br w:type="page"/>
      </w:r>
    </w:p>
    <w:p w:rsidR="00187E5C" w:rsidRDefault="00187E5C" w:rsidP="00187E5C">
      <w:pPr>
        <w:rPr>
          <w:rFonts w:cs="Calibri"/>
          <w:b/>
          <w:sz w:val="28"/>
        </w:rPr>
      </w:pPr>
      <w:r>
        <w:rPr>
          <w:rFonts w:cs="Calibri"/>
          <w:b/>
          <w:sz w:val="28"/>
        </w:rPr>
        <w:lastRenderedPageBreak/>
        <w:t>Sign O</w:t>
      </w:r>
      <w:r w:rsidRPr="00534CE6">
        <w:rPr>
          <w:rFonts w:cs="Calibri"/>
          <w:b/>
          <w:sz w:val="28"/>
        </w:rPr>
        <w:t xml:space="preserve">ff </w:t>
      </w:r>
    </w:p>
    <w:p w:rsidR="00187E5C" w:rsidRPr="00534CE6" w:rsidRDefault="00187E5C" w:rsidP="00187E5C">
      <w:pPr>
        <w:rPr>
          <w:rFonts w:cs="Calibri"/>
          <w:b/>
          <w:sz w:val="28"/>
        </w:rPr>
      </w:pPr>
    </w:p>
    <w:tbl>
      <w:tblPr>
        <w:tblStyle w:val="TableGrid"/>
        <w:tblW w:w="0" w:type="auto"/>
        <w:tblLook w:val="04A0" w:firstRow="1" w:lastRow="0" w:firstColumn="1" w:lastColumn="0" w:noHBand="0" w:noVBand="1"/>
      </w:tblPr>
      <w:tblGrid>
        <w:gridCol w:w="4149"/>
        <w:gridCol w:w="4150"/>
      </w:tblGrid>
      <w:tr w:rsidR="00187E5C" w:rsidTr="00187E5C">
        <w:tc>
          <w:tcPr>
            <w:tcW w:w="4262" w:type="dxa"/>
            <w:shd w:val="clear" w:color="auto" w:fill="8DB3E2" w:themeFill="text2" w:themeFillTint="66"/>
            <w:vAlign w:val="center"/>
          </w:tcPr>
          <w:p w:rsidR="00187E5C" w:rsidRPr="003834D5" w:rsidRDefault="00187E5C" w:rsidP="00187E5C">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187E5C" w:rsidRPr="003834D5" w:rsidRDefault="00187E5C" w:rsidP="00187E5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187E5C" w:rsidTr="00187E5C">
        <w:tc>
          <w:tcPr>
            <w:tcW w:w="4262" w:type="dxa"/>
            <w:vAlign w:val="center"/>
          </w:tcPr>
          <w:p w:rsidR="00187E5C" w:rsidRDefault="00187E5C" w:rsidP="00187E5C">
            <w:pPr>
              <w:jc w:val="both"/>
              <w:rPr>
                <w:rFonts w:asciiTheme="minorHAnsi" w:hAnsiTheme="minorHAnsi" w:cstheme="minorHAnsi"/>
                <w:b/>
                <w:color w:val="000000" w:themeColor="text1"/>
                <w:szCs w:val="22"/>
                <w:lang w:val="en-AU"/>
              </w:rPr>
            </w:pPr>
          </w:p>
          <w:p w:rsidR="00187E5C" w:rsidRDefault="00187E5C" w:rsidP="00187E5C">
            <w:pPr>
              <w:jc w:val="both"/>
              <w:rPr>
                <w:rFonts w:asciiTheme="minorHAnsi" w:hAnsiTheme="minorHAnsi" w:cstheme="minorHAnsi"/>
                <w:b/>
                <w:color w:val="000000" w:themeColor="text1"/>
                <w:szCs w:val="22"/>
                <w:lang w:val="en-AU"/>
              </w:rPr>
            </w:pPr>
          </w:p>
          <w:p w:rsidR="00187E5C" w:rsidRDefault="00187E5C" w:rsidP="00187E5C">
            <w:pPr>
              <w:jc w:val="both"/>
              <w:rPr>
                <w:rFonts w:asciiTheme="minorHAnsi" w:hAnsiTheme="minorHAnsi" w:cstheme="minorHAnsi"/>
                <w:b/>
                <w:color w:val="000000" w:themeColor="text1"/>
                <w:szCs w:val="22"/>
                <w:lang w:val="en-AU"/>
              </w:rPr>
            </w:pPr>
          </w:p>
          <w:p w:rsidR="00187E5C" w:rsidRPr="003834D5" w:rsidRDefault="00187E5C" w:rsidP="00187E5C">
            <w:pPr>
              <w:jc w:val="both"/>
              <w:rPr>
                <w:rFonts w:asciiTheme="minorHAnsi" w:hAnsiTheme="minorHAnsi" w:cstheme="minorHAnsi"/>
                <w:b/>
                <w:color w:val="000000" w:themeColor="text1"/>
                <w:szCs w:val="22"/>
                <w:lang w:val="en-AU"/>
              </w:rPr>
            </w:pPr>
          </w:p>
        </w:tc>
        <w:tc>
          <w:tcPr>
            <w:tcW w:w="4263" w:type="dxa"/>
            <w:vAlign w:val="center"/>
          </w:tcPr>
          <w:p w:rsidR="00187E5C" w:rsidRPr="003834D5" w:rsidRDefault="00187E5C" w:rsidP="00187E5C">
            <w:pPr>
              <w:jc w:val="both"/>
              <w:rPr>
                <w:rFonts w:asciiTheme="minorHAnsi" w:hAnsiTheme="minorHAnsi" w:cstheme="minorHAnsi"/>
                <w:b/>
                <w:color w:val="000000" w:themeColor="text1"/>
                <w:szCs w:val="22"/>
                <w:lang w:val="en-AU"/>
              </w:rPr>
            </w:pPr>
          </w:p>
        </w:tc>
      </w:tr>
      <w:tr w:rsidR="00187E5C" w:rsidTr="00187E5C">
        <w:tc>
          <w:tcPr>
            <w:tcW w:w="4262" w:type="dxa"/>
            <w:vAlign w:val="center"/>
          </w:tcPr>
          <w:p w:rsidR="00187E5C" w:rsidRDefault="00187E5C" w:rsidP="00187E5C">
            <w:pPr>
              <w:jc w:val="both"/>
              <w:rPr>
                <w:rFonts w:cs="Calibri"/>
                <w:lang w:val="en-AU"/>
              </w:rPr>
            </w:pPr>
            <w:r>
              <w:rPr>
                <w:rFonts w:cs="Calibri"/>
                <w:lang w:val="en-AU"/>
              </w:rPr>
              <w:t>&lt;Name&gt;</w:t>
            </w:r>
          </w:p>
        </w:tc>
        <w:tc>
          <w:tcPr>
            <w:tcW w:w="4263" w:type="dxa"/>
            <w:vAlign w:val="center"/>
          </w:tcPr>
          <w:p w:rsidR="00187E5C" w:rsidRDefault="00187E5C" w:rsidP="00187E5C">
            <w:pPr>
              <w:jc w:val="both"/>
              <w:rPr>
                <w:rFonts w:cs="Calibri"/>
                <w:lang w:val="en-AU"/>
              </w:rPr>
            </w:pPr>
            <w:r>
              <w:rPr>
                <w:rFonts w:cs="Calibri"/>
                <w:lang w:val="en-AU"/>
              </w:rPr>
              <w:t>&lt;Name&gt;</w:t>
            </w:r>
          </w:p>
        </w:tc>
      </w:tr>
      <w:tr w:rsidR="00187E5C" w:rsidTr="00187E5C">
        <w:tc>
          <w:tcPr>
            <w:tcW w:w="4262" w:type="dxa"/>
            <w:vAlign w:val="center"/>
          </w:tcPr>
          <w:p w:rsidR="00187E5C" w:rsidRDefault="00187E5C" w:rsidP="00187E5C">
            <w:pPr>
              <w:jc w:val="both"/>
              <w:rPr>
                <w:rFonts w:cs="Calibri"/>
                <w:lang w:val="en-AU"/>
              </w:rPr>
            </w:pPr>
            <w:r>
              <w:rPr>
                <w:rFonts w:cs="Calibri"/>
                <w:lang w:val="en-AU"/>
              </w:rPr>
              <w:t>Title: &lt;Position&gt;</w:t>
            </w:r>
          </w:p>
        </w:tc>
        <w:tc>
          <w:tcPr>
            <w:tcW w:w="4263" w:type="dxa"/>
            <w:vAlign w:val="center"/>
          </w:tcPr>
          <w:p w:rsidR="00187E5C" w:rsidRDefault="00187E5C" w:rsidP="00187E5C">
            <w:pPr>
              <w:jc w:val="both"/>
              <w:rPr>
                <w:rFonts w:cs="Calibri"/>
                <w:lang w:val="en-AU"/>
              </w:rPr>
            </w:pPr>
            <w:r>
              <w:rPr>
                <w:rFonts w:cs="Calibri"/>
                <w:lang w:val="en-AU"/>
              </w:rPr>
              <w:t>Title: &lt;Position&gt;</w:t>
            </w:r>
          </w:p>
        </w:tc>
      </w:tr>
      <w:tr w:rsidR="00187E5C" w:rsidTr="00187E5C">
        <w:tc>
          <w:tcPr>
            <w:tcW w:w="4262" w:type="dxa"/>
            <w:vAlign w:val="center"/>
          </w:tcPr>
          <w:p w:rsidR="00187E5C" w:rsidRPr="00695F7B" w:rsidDel="00AA1BAB" w:rsidRDefault="00227444" w:rsidP="00187E5C">
            <w:pPr>
              <w:jc w:val="both"/>
              <w:rPr>
                <w:rFonts w:asciiTheme="minorHAnsi" w:hAnsiTheme="minorHAnsi" w:cstheme="minorHAnsi"/>
                <w:szCs w:val="22"/>
                <w:lang w:val="en-AU"/>
              </w:rPr>
            </w:pPr>
            <w:r>
              <w:rPr>
                <w:rFonts w:asciiTheme="minorHAnsi" w:hAnsiTheme="minorHAnsi" w:cstheme="minorHAnsi"/>
                <w:szCs w:val="22"/>
                <w:lang w:val="en-AU"/>
              </w:rPr>
              <w:t>COMPANYNAME</w:t>
            </w:r>
            <w:r w:rsidR="00187E5C" w:rsidRPr="00695F7B">
              <w:rPr>
                <w:rFonts w:asciiTheme="minorHAnsi" w:hAnsiTheme="minorHAnsi" w:cstheme="minorHAnsi"/>
                <w:szCs w:val="22"/>
                <w:lang w:val="en-AU"/>
              </w:rPr>
              <w:t xml:space="preserve"> </w:t>
            </w:r>
          </w:p>
        </w:tc>
        <w:tc>
          <w:tcPr>
            <w:tcW w:w="4263" w:type="dxa"/>
            <w:vAlign w:val="center"/>
          </w:tcPr>
          <w:p w:rsidR="00187E5C" w:rsidRPr="00695F7B" w:rsidDel="00AA1BAB" w:rsidRDefault="00227444" w:rsidP="00187E5C">
            <w:pPr>
              <w:jc w:val="both"/>
              <w:rPr>
                <w:rFonts w:asciiTheme="minorHAnsi" w:hAnsiTheme="minorHAnsi" w:cstheme="minorHAnsi"/>
                <w:szCs w:val="22"/>
                <w:lang w:val="en-AU"/>
              </w:rPr>
            </w:pPr>
            <w:r>
              <w:rPr>
                <w:rFonts w:asciiTheme="minorHAnsi" w:hAnsiTheme="minorHAnsi" w:cstheme="minorHAnsi"/>
                <w:szCs w:val="22"/>
                <w:lang w:val="en-AU"/>
              </w:rPr>
              <w:t>COMPANYNAME</w:t>
            </w:r>
            <w:r w:rsidR="00187E5C" w:rsidRPr="00695F7B">
              <w:rPr>
                <w:rFonts w:asciiTheme="minorHAnsi" w:hAnsiTheme="minorHAnsi" w:cstheme="minorHAnsi"/>
                <w:szCs w:val="22"/>
                <w:lang w:val="en-AU"/>
              </w:rPr>
              <w:t xml:space="preserve"> </w:t>
            </w:r>
          </w:p>
        </w:tc>
      </w:tr>
      <w:tr w:rsidR="00187E5C" w:rsidTr="00187E5C">
        <w:tc>
          <w:tcPr>
            <w:tcW w:w="4262" w:type="dxa"/>
            <w:vAlign w:val="center"/>
          </w:tcPr>
          <w:p w:rsidR="00187E5C" w:rsidRPr="00695F7B" w:rsidDel="00AA1BAB" w:rsidRDefault="00187E5C" w:rsidP="00187E5C">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187E5C" w:rsidRPr="00695F7B" w:rsidRDefault="00187E5C" w:rsidP="00187E5C">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187E5C" w:rsidRDefault="00187E5C" w:rsidP="00187E5C">
      <w:pPr>
        <w:rPr>
          <w:rFonts w:cs="Calibri"/>
          <w:sz w:val="28"/>
        </w:rPr>
      </w:pPr>
    </w:p>
    <w:tbl>
      <w:tblPr>
        <w:tblStyle w:val="TableGrid"/>
        <w:tblW w:w="0" w:type="auto"/>
        <w:tblLook w:val="04A0" w:firstRow="1" w:lastRow="0" w:firstColumn="1" w:lastColumn="0" w:noHBand="0" w:noVBand="1"/>
      </w:tblPr>
      <w:tblGrid>
        <w:gridCol w:w="4149"/>
        <w:gridCol w:w="4150"/>
      </w:tblGrid>
      <w:tr w:rsidR="00187E5C" w:rsidTr="00187E5C">
        <w:tc>
          <w:tcPr>
            <w:tcW w:w="4262" w:type="dxa"/>
            <w:shd w:val="clear" w:color="auto" w:fill="8DB3E2" w:themeFill="text2" w:themeFillTint="66"/>
            <w:vAlign w:val="center"/>
          </w:tcPr>
          <w:p w:rsidR="00187E5C" w:rsidRPr="003834D5" w:rsidRDefault="00187E5C" w:rsidP="00187E5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187E5C" w:rsidRPr="003834D5" w:rsidRDefault="00187E5C" w:rsidP="00187E5C">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187E5C" w:rsidTr="00187E5C">
        <w:tc>
          <w:tcPr>
            <w:tcW w:w="4262" w:type="dxa"/>
            <w:vAlign w:val="center"/>
          </w:tcPr>
          <w:p w:rsidR="00187E5C" w:rsidRDefault="00187E5C" w:rsidP="00187E5C">
            <w:pPr>
              <w:jc w:val="both"/>
              <w:rPr>
                <w:rFonts w:asciiTheme="minorHAnsi" w:hAnsiTheme="minorHAnsi" w:cstheme="minorHAnsi"/>
                <w:b/>
                <w:color w:val="000000" w:themeColor="text1"/>
                <w:szCs w:val="22"/>
                <w:lang w:val="en-AU"/>
              </w:rPr>
            </w:pPr>
          </w:p>
          <w:p w:rsidR="00187E5C" w:rsidRDefault="00187E5C" w:rsidP="00187E5C">
            <w:pPr>
              <w:jc w:val="both"/>
              <w:rPr>
                <w:rFonts w:asciiTheme="minorHAnsi" w:hAnsiTheme="minorHAnsi" w:cstheme="minorHAnsi"/>
                <w:b/>
                <w:color w:val="000000" w:themeColor="text1"/>
                <w:szCs w:val="22"/>
                <w:lang w:val="en-AU"/>
              </w:rPr>
            </w:pPr>
          </w:p>
          <w:p w:rsidR="00187E5C" w:rsidRDefault="00187E5C" w:rsidP="00187E5C">
            <w:pPr>
              <w:jc w:val="both"/>
              <w:rPr>
                <w:rFonts w:asciiTheme="minorHAnsi" w:hAnsiTheme="minorHAnsi" w:cstheme="minorHAnsi"/>
                <w:b/>
                <w:color w:val="000000" w:themeColor="text1"/>
                <w:szCs w:val="22"/>
                <w:lang w:val="en-AU"/>
              </w:rPr>
            </w:pPr>
          </w:p>
          <w:p w:rsidR="00187E5C" w:rsidRPr="003834D5" w:rsidRDefault="00187E5C" w:rsidP="00187E5C">
            <w:pPr>
              <w:jc w:val="both"/>
              <w:rPr>
                <w:rFonts w:asciiTheme="minorHAnsi" w:hAnsiTheme="minorHAnsi" w:cstheme="minorHAnsi"/>
                <w:b/>
                <w:color w:val="000000" w:themeColor="text1"/>
                <w:szCs w:val="22"/>
                <w:lang w:val="en-AU"/>
              </w:rPr>
            </w:pPr>
          </w:p>
        </w:tc>
        <w:tc>
          <w:tcPr>
            <w:tcW w:w="4263" w:type="dxa"/>
            <w:vAlign w:val="center"/>
          </w:tcPr>
          <w:p w:rsidR="00187E5C" w:rsidRPr="003834D5" w:rsidRDefault="00187E5C" w:rsidP="00187E5C">
            <w:pPr>
              <w:jc w:val="both"/>
              <w:rPr>
                <w:rFonts w:asciiTheme="minorHAnsi" w:hAnsiTheme="minorHAnsi" w:cstheme="minorHAnsi"/>
                <w:b/>
                <w:color w:val="000000" w:themeColor="text1"/>
                <w:szCs w:val="22"/>
                <w:lang w:val="en-AU"/>
              </w:rPr>
            </w:pPr>
          </w:p>
        </w:tc>
      </w:tr>
      <w:tr w:rsidR="00187E5C" w:rsidTr="00187E5C">
        <w:tc>
          <w:tcPr>
            <w:tcW w:w="4262" w:type="dxa"/>
            <w:vAlign w:val="center"/>
          </w:tcPr>
          <w:p w:rsidR="00187E5C" w:rsidRDefault="00187E5C" w:rsidP="00187E5C">
            <w:pPr>
              <w:jc w:val="both"/>
              <w:rPr>
                <w:rFonts w:cs="Calibri"/>
                <w:lang w:val="en-AU"/>
              </w:rPr>
            </w:pPr>
            <w:r>
              <w:rPr>
                <w:rFonts w:cs="Calibri"/>
                <w:lang w:val="en-AU"/>
              </w:rPr>
              <w:t>&lt;Name&gt;</w:t>
            </w:r>
          </w:p>
        </w:tc>
        <w:tc>
          <w:tcPr>
            <w:tcW w:w="4263" w:type="dxa"/>
            <w:vAlign w:val="center"/>
          </w:tcPr>
          <w:p w:rsidR="00187E5C" w:rsidRDefault="00187E5C" w:rsidP="00187E5C">
            <w:pPr>
              <w:jc w:val="both"/>
              <w:rPr>
                <w:rFonts w:cs="Calibri"/>
                <w:lang w:val="en-AU"/>
              </w:rPr>
            </w:pPr>
            <w:r>
              <w:rPr>
                <w:rFonts w:cs="Calibri"/>
                <w:lang w:val="en-AU"/>
              </w:rPr>
              <w:t>&lt;Name&gt;</w:t>
            </w:r>
          </w:p>
        </w:tc>
      </w:tr>
      <w:tr w:rsidR="00187E5C" w:rsidTr="00187E5C">
        <w:tc>
          <w:tcPr>
            <w:tcW w:w="4262" w:type="dxa"/>
            <w:vAlign w:val="center"/>
          </w:tcPr>
          <w:p w:rsidR="00187E5C" w:rsidRDefault="00187E5C" w:rsidP="00187E5C">
            <w:pPr>
              <w:jc w:val="both"/>
              <w:rPr>
                <w:rFonts w:cs="Calibri"/>
                <w:lang w:val="en-AU"/>
              </w:rPr>
            </w:pPr>
            <w:r>
              <w:rPr>
                <w:rFonts w:cs="Calibri"/>
                <w:lang w:val="en-AU"/>
              </w:rPr>
              <w:t>Title: &lt;Position&gt;</w:t>
            </w:r>
          </w:p>
        </w:tc>
        <w:tc>
          <w:tcPr>
            <w:tcW w:w="4263" w:type="dxa"/>
            <w:vAlign w:val="center"/>
          </w:tcPr>
          <w:p w:rsidR="00187E5C" w:rsidRDefault="00187E5C" w:rsidP="00187E5C">
            <w:pPr>
              <w:jc w:val="both"/>
              <w:rPr>
                <w:rFonts w:cs="Calibri"/>
                <w:lang w:val="en-AU"/>
              </w:rPr>
            </w:pPr>
            <w:r>
              <w:rPr>
                <w:rFonts w:cs="Calibri"/>
                <w:lang w:val="en-AU"/>
              </w:rPr>
              <w:t>Title: &lt;Position&gt;</w:t>
            </w:r>
          </w:p>
        </w:tc>
      </w:tr>
      <w:tr w:rsidR="00187E5C" w:rsidTr="00187E5C">
        <w:tc>
          <w:tcPr>
            <w:tcW w:w="4262" w:type="dxa"/>
            <w:vAlign w:val="center"/>
          </w:tcPr>
          <w:p w:rsidR="00187E5C" w:rsidRPr="00695F7B" w:rsidDel="00AA1BAB" w:rsidRDefault="00187E5C" w:rsidP="00187E5C">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187E5C" w:rsidRPr="00695F7B" w:rsidRDefault="00187E5C" w:rsidP="00187E5C">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187E5C" w:rsidTr="00187E5C">
        <w:tc>
          <w:tcPr>
            <w:tcW w:w="4262" w:type="dxa"/>
            <w:vAlign w:val="center"/>
          </w:tcPr>
          <w:p w:rsidR="00187E5C" w:rsidRPr="00695F7B" w:rsidDel="00AA1BAB" w:rsidRDefault="00187E5C" w:rsidP="00187E5C">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187E5C" w:rsidRPr="00695F7B" w:rsidRDefault="00187E5C" w:rsidP="00187E5C">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187E5C" w:rsidRPr="00324666" w:rsidRDefault="00187E5C" w:rsidP="00187E5C">
      <w:pPr>
        <w:rPr>
          <w:rFonts w:cs="Calibri"/>
          <w:sz w:val="28"/>
        </w:rPr>
      </w:pPr>
    </w:p>
    <w:p w:rsidR="00187E5C" w:rsidRPr="00324666" w:rsidRDefault="00187E5C" w:rsidP="00187E5C">
      <w:pPr>
        <w:rPr>
          <w:rFonts w:cs="Calibri"/>
        </w:rPr>
      </w:pPr>
      <w:r w:rsidRPr="00324666">
        <w:rPr>
          <w:rFonts w:cs="Calibri"/>
        </w:rPr>
        <w:t xml:space="preserve"> </w:t>
      </w:r>
      <w:r w:rsidRPr="00324666">
        <w:rPr>
          <w:rFonts w:cs="Calibri"/>
        </w:rPr>
        <w:br w:type="page"/>
      </w:r>
    </w:p>
    <w:p w:rsidR="00187E5C" w:rsidRDefault="00187E5C" w:rsidP="00187E5C">
      <w:pPr>
        <w:rPr>
          <w:rFonts w:cs="Calibri"/>
          <w:b/>
          <w:sz w:val="28"/>
          <w:szCs w:val="28"/>
        </w:rPr>
      </w:pPr>
      <w:r w:rsidRPr="00324666">
        <w:rPr>
          <w:rFonts w:cs="Calibri"/>
          <w:b/>
          <w:sz w:val="28"/>
          <w:szCs w:val="28"/>
        </w:rPr>
        <w:lastRenderedPageBreak/>
        <w:t>Table of Contents</w:t>
      </w:r>
    </w:p>
    <w:p w:rsidR="00C204D3" w:rsidRDefault="00187E5C">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50190" w:history="1">
        <w:r w:rsidR="00C204D3" w:rsidRPr="00FF1BD4">
          <w:rPr>
            <w:rStyle w:val="Hyperlink"/>
          </w:rPr>
          <w:t>List of Tables</w:t>
        </w:r>
        <w:r w:rsidR="00C204D3">
          <w:rPr>
            <w:webHidden/>
          </w:rPr>
          <w:tab/>
        </w:r>
        <w:r w:rsidR="00C204D3">
          <w:rPr>
            <w:webHidden/>
          </w:rPr>
          <w:fldChar w:fldCharType="begin"/>
        </w:r>
        <w:r w:rsidR="00C204D3">
          <w:rPr>
            <w:webHidden/>
          </w:rPr>
          <w:instrText xml:space="preserve"> PAGEREF _Toc444250190 \h </w:instrText>
        </w:r>
        <w:r w:rsidR="00C204D3">
          <w:rPr>
            <w:webHidden/>
          </w:rPr>
        </w:r>
        <w:r w:rsidR="00C204D3">
          <w:rPr>
            <w:webHidden/>
          </w:rPr>
          <w:fldChar w:fldCharType="separate"/>
        </w:r>
        <w:r w:rsidR="00C204D3">
          <w:rPr>
            <w:webHidden/>
          </w:rPr>
          <w:t>6</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191" w:history="1">
        <w:r w:rsidR="00C204D3" w:rsidRPr="00FF1BD4">
          <w:rPr>
            <w:rStyle w:val="Hyperlink"/>
          </w:rPr>
          <w:t>List of Figures</w:t>
        </w:r>
        <w:r w:rsidR="00C204D3">
          <w:rPr>
            <w:webHidden/>
          </w:rPr>
          <w:tab/>
        </w:r>
        <w:r w:rsidR="00C204D3">
          <w:rPr>
            <w:webHidden/>
          </w:rPr>
          <w:fldChar w:fldCharType="begin"/>
        </w:r>
        <w:r w:rsidR="00C204D3">
          <w:rPr>
            <w:webHidden/>
          </w:rPr>
          <w:instrText xml:space="preserve"> PAGEREF _Toc444250191 \h </w:instrText>
        </w:r>
        <w:r w:rsidR="00C204D3">
          <w:rPr>
            <w:webHidden/>
          </w:rPr>
        </w:r>
        <w:r w:rsidR="00C204D3">
          <w:rPr>
            <w:webHidden/>
          </w:rPr>
          <w:fldChar w:fldCharType="separate"/>
        </w:r>
        <w:r w:rsidR="00C204D3">
          <w:rPr>
            <w:webHidden/>
          </w:rPr>
          <w:t>7</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192" w:history="1">
        <w:r w:rsidR="00C204D3" w:rsidRPr="00FF1BD4">
          <w:rPr>
            <w:rStyle w:val="Hyperlink"/>
          </w:rPr>
          <w:t>1</w:t>
        </w:r>
        <w:r w:rsidR="00C204D3">
          <w:rPr>
            <w:rFonts w:asciiTheme="minorHAnsi" w:eastAsiaTheme="minorEastAsia" w:hAnsiTheme="minorHAnsi" w:cstheme="minorBidi"/>
            <w:b w:val="0"/>
          </w:rPr>
          <w:tab/>
        </w:r>
        <w:r w:rsidR="00C204D3" w:rsidRPr="00FF1BD4">
          <w:rPr>
            <w:rStyle w:val="Hyperlink"/>
          </w:rPr>
          <w:t>Introduction</w:t>
        </w:r>
        <w:r w:rsidR="00C204D3">
          <w:rPr>
            <w:webHidden/>
          </w:rPr>
          <w:tab/>
        </w:r>
        <w:r w:rsidR="00C204D3">
          <w:rPr>
            <w:webHidden/>
          </w:rPr>
          <w:fldChar w:fldCharType="begin"/>
        </w:r>
        <w:r w:rsidR="00C204D3">
          <w:rPr>
            <w:webHidden/>
          </w:rPr>
          <w:instrText xml:space="preserve"> PAGEREF _Toc444250192 \h </w:instrText>
        </w:r>
        <w:r w:rsidR="00C204D3">
          <w:rPr>
            <w:webHidden/>
          </w:rPr>
        </w:r>
        <w:r w:rsidR="00C204D3">
          <w:rPr>
            <w:webHidden/>
          </w:rPr>
          <w:fldChar w:fldCharType="separate"/>
        </w:r>
        <w:r w:rsidR="00C204D3">
          <w:rPr>
            <w:webHidden/>
          </w:rPr>
          <w:t>8</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193" w:history="1">
        <w:r w:rsidR="00C204D3" w:rsidRPr="00FF1BD4">
          <w:rPr>
            <w:rStyle w:val="Hyperlink"/>
          </w:rPr>
          <w:t>2</w:t>
        </w:r>
        <w:r w:rsidR="00C204D3">
          <w:rPr>
            <w:rFonts w:asciiTheme="minorHAnsi" w:eastAsiaTheme="minorEastAsia" w:hAnsiTheme="minorHAnsi" w:cstheme="minorBidi"/>
            <w:b w:val="0"/>
          </w:rPr>
          <w:tab/>
        </w:r>
        <w:r w:rsidR="00C204D3" w:rsidRPr="00FF1BD4">
          <w:rPr>
            <w:rStyle w:val="Hyperlink"/>
          </w:rPr>
          <w:t>Purpose and Objectives</w:t>
        </w:r>
        <w:r w:rsidR="00C204D3">
          <w:rPr>
            <w:webHidden/>
          </w:rPr>
          <w:tab/>
        </w:r>
        <w:r w:rsidR="00C204D3">
          <w:rPr>
            <w:webHidden/>
          </w:rPr>
          <w:fldChar w:fldCharType="begin"/>
        </w:r>
        <w:r w:rsidR="00C204D3">
          <w:rPr>
            <w:webHidden/>
          </w:rPr>
          <w:instrText xml:space="preserve"> PAGEREF _Toc444250193 \h </w:instrText>
        </w:r>
        <w:r w:rsidR="00C204D3">
          <w:rPr>
            <w:webHidden/>
          </w:rPr>
        </w:r>
        <w:r w:rsidR="00C204D3">
          <w:rPr>
            <w:webHidden/>
          </w:rPr>
          <w:fldChar w:fldCharType="separate"/>
        </w:r>
        <w:r w:rsidR="00C204D3">
          <w:rPr>
            <w:webHidden/>
          </w:rPr>
          <w:t>8</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194" w:history="1">
        <w:r w:rsidR="00C204D3" w:rsidRPr="00FF1BD4">
          <w:rPr>
            <w:rStyle w:val="Hyperlink"/>
          </w:rPr>
          <w:t>3</w:t>
        </w:r>
        <w:r w:rsidR="00C204D3">
          <w:rPr>
            <w:rFonts w:asciiTheme="minorHAnsi" w:eastAsiaTheme="minorEastAsia" w:hAnsiTheme="minorHAnsi" w:cstheme="minorBidi"/>
            <w:b w:val="0"/>
          </w:rPr>
          <w:tab/>
        </w:r>
        <w:r w:rsidR="00C204D3" w:rsidRPr="00FF1BD4">
          <w:rPr>
            <w:rStyle w:val="Hyperlink"/>
          </w:rPr>
          <w:t>Quality Management Scope</w:t>
        </w:r>
        <w:r w:rsidR="00C204D3">
          <w:rPr>
            <w:webHidden/>
          </w:rPr>
          <w:tab/>
        </w:r>
        <w:r w:rsidR="00C204D3">
          <w:rPr>
            <w:webHidden/>
          </w:rPr>
          <w:fldChar w:fldCharType="begin"/>
        </w:r>
        <w:r w:rsidR="00C204D3">
          <w:rPr>
            <w:webHidden/>
          </w:rPr>
          <w:instrText xml:space="preserve"> PAGEREF _Toc444250194 \h </w:instrText>
        </w:r>
        <w:r w:rsidR="00C204D3">
          <w:rPr>
            <w:webHidden/>
          </w:rPr>
        </w:r>
        <w:r w:rsidR="00C204D3">
          <w:rPr>
            <w:webHidden/>
          </w:rPr>
          <w:fldChar w:fldCharType="separate"/>
        </w:r>
        <w:r w:rsidR="00C204D3">
          <w:rPr>
            <w:webHidden/>
          </w:rPr>
          <w:t>9</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195" w:history="1">
        <w:r w:rsidR="00C204D3" w:rsidRPr="00FF1BD4">
          <w:rPr>
            <w:rStyle w:val="Hyperlink"/>
          </w:rPr>
          <w:t>4</w:t>
        </w:r>
        <w:r w:rsidR="00C204D3">
          <w:rPr>
            <w:rFonts w:asciiTheme="minorHAnsi" w:eastAsiaTheme="minorEastAsia" w:hAnsiTheme="minorHAnsi" w:cstheme="minorBidi"/>
            <w:b w:val="0"/>
          </w:rPr>
          <w:tab/>
        </w:r>
        <w:r w:rsidR="00C204D3" w:rsidRPr="00FF1BD4">
          <w:rPr>
            <w:rStyle w:val="Hyperlink"/>
          </w:rPr>
          <w:t>Quality Management Approach</w:t>
        </w:r>
        <w:r w:rsidR="00C204D3">
          <w:rPr>
            <w:webHidden/>
          </w:rPr>
          <w:tab/>
        </w:r>
        <w:r w:rsidR="00C204D3">
          <w:rPr>
            <w:webHidden/>
          </w:rPr>
          <w:fldChar w:fldCharType="begin"/>
        </w:r>
        <w:r w:rsidR="00C204D3">
          <w:rPr>
            <w:webHidden/>
          </w:rPr>
          <w:instrText xml:space="preserve"> PAGEREF _Toc444250195 \h </w:instrText>
        </w:r>
        <w:r w:rsidR="00C204D3">
          <w:rPr>
            <w:webHidden/>
          </w:rPr>
        </w:r>
        <w:r w:rsidR="00C204D3">
          <w:rPr>
            <w:webHidden/>
          </w:rPr>
          <w:fldChar w:fldCharType="separate"/>
        </w:r>
        <w:r w:rsidR="00C204D3">
          <w:rPr>
            <w:webHidden/>
          </w:rPr>
          <w:t>9</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196" w:history="1">
        <w:r w:rsidR="00C204D3" w:rsidRPr="00FF1BD4">
          <w:rPr>
            <w:rStyle w:val="Hyperlink"/>
          </w:rPr>
          <w:t>5</w:t>
        </w:r>
        <w:r w:rsidR="00C204D3">
          <w:rPr>
            <w:rFonts w:asciiTheme="minorHAnsi" w:eastAsiaTheme="minorEastAsia" w:hAnsiTheme="minorHAnsi" w:cstheme="minorBidi"/>
            <w:b w:val="0"/>
          </w:rPr>
          <w:tab/>
        </w:r>
        <w:r w:rsidR="00C204D3" w:rsidRPr="00FF1BD4">
          <w:rPr>
            <w:rStyle w:val="Hyperlink"/>
          </w:rPr>
          <w:t>Quality Planning</w:t>
        </w:r>
        <w:r w:rsidR="00C204D3">
          <w:rPr>
            <w:webHidden/>
          </w:rPr>
          <w:tab/>
        </w:r>
        <w:r w:rsidR="00C204D3">
          <w:rPr>
            <w:webHidden/>
          </w:rPr>
          <w:fldChar w:fldCharType="begin"/>
        </w:r>
        <w:r w:rsidR="00C204D3">
          <w:rPr>
            <w:webHidden/>
          </w:rPr>
          <w:instrText xml:space="preserve"> PAGEREF _Toc444250196 \h </w:instrText>
        </w:r>
        <w:r w:rsidR="00C204D3">
          <w:rPr>
            <w:webHidden/>
          </w:rPr>
        </w:r>
        <w:r w:rsidR="00C204D3">
          <w:rPr>
            <w:webHidden/>
          </w:rPr>
          <w:fldChar w:fldCharType="separate"/>
        </w:r>
        <w:r w:rsidR="00C204D3">
          <w:rPr>
            <w:webHidden/>
          </w:rPr>
          <w:t>10</w:t>
        </w:r>
        <w:r w:rsidR="00C204D3">
          <w:rPr>
            <w:webHidden/>
          </w:rPr>
          <w:fldChar w:fldCharType="end"/>
        </w:r>
      </w:hyperlink>
    </w:p>
    <w:p w:rsidR="00C204D3" w:rsidRDefault="005C511E">
      <w:pPr>
        <w:pStyle w:val="TOC2"/>
        <w:rPr>
          <w:rFonts w:asciiTheme="minorHAnsi" w:eastAsiaTheme="minorEastAsia" w:hAnsiTheme="minorHAnsi" w:cstheme="minorBidi"/>
          <w:szCs w:val="22"/>
        </w:rPr>
      </w:pPr>
      <w:hyperlink w:anchor="_Toc444250197" w:history="1">
        <w:r w:rsidR="00C204D3" w:rsidRPr="00FF1BD4">
          <w:rPr>
            <w:rStyle w:val="Hyperlink"/>
          </w:rPr>
          <w:t>5.1</w:t>
        </w:r>
        <w:r w:rsidR="00C204D3">
          <w:rPr>
            <w:rFonts w:asciiTheme="minorHAnsi" w:eastAsiaTheme="minorEastAsia" w:hAnsiTheme="minorHAnsi" w:cstheme="minorBidi"/>
            <w:szCs w:val="22"/>
          </w:rPr>
          <w:tab/>
        </w:r>
        <w:r w:rsidR="00C204D3" w:rsidRPr="00FF1BD4">
          <w:rPr>
            <w:rStyle w:val="Hyperlink"/>
          </w:rPr>
          <w:t>Establish Quality Standards</w:t>
        </w:r>
        <w:r w:rsidR="00C204D3">
          <w:rPr>
            <w:webHidden/>
          </w:rPr>
          <w:tab/>
        </w:r>
        <w:r w:rsidR="00C204D3">
          <w:rPr>
            <w:webHidden/>
          </w:rPr>
          <w:fldChar w:fldCharType="begin"/>
        </w:r>
        <w:r w:rsidR="00C204D3">
          <w:rPr>
            <w:webHidden/>
          </w:rPr>
          <w:instrText xml:space="preserve"> PAGEREF _Toc444250197 \h </w:instrText>
        </w:r>
        <w:r w:rsidR="00C204D3">
          <w:rPr>
            <w:webHidden/>
          </w:rPr>
        </w:r>
        <w:r w:rsidR="00C204D3">
          <w:rPr>
            <w:webHidden/>
          </w:rPr>
          <w:fldChar w:fldCharType="separate"/>
        </w:r>
        <w:r w:rsidR="00C204D3">
          <w:rPr>
            <w:webHidden/>
          </w:rPr>
          <w:t>11</w:t>
        </w:r>
        <w:r w:rsidR="00C204D3">
          <w:rPr>
            <w:webHidden/>
          </w:rPr>
          <w:fldChar w:fldCharType="end"/>
        </w:r>
      </w:hyperlink>
    </w:p>
    <w:p w:rsidR="00C204D3" w:rsidRDefault="005C511E">
      <w:pPr>
        <w:pStyle w:val="TOC2"/>
        <w:rPr>
          <w:rFonts w:asciiTheme="minorHAnsi" w:eastAsiaTheme="minorEastAsia" w:hAnsiTheme="minorHAnsi" w:cstheme="minorBidi"/>
          <w:szCs w:val="22"/>
        </w:rPr>
      </w:pPr>
      <w:hyperlink w:anchor="_Toc444250198" w:history="1">
        <w:r w:rsidR="00C204D3" w:rsidRPr="00FF1BD4">
          <w:rPr>
            <w:rStyle w:val="Hyperlink"/>
          </w:rPr>
          <w:t>5.2</w:t>
        </w:r>
        <w:r w:rsidR="00C204D3">
          <w:rPr>
            <w:rFonts w:asciiTheme="minorHAnsi" w:eastAsiaTheme="minorEastAsia" w:hAnsiTheme="minorHAnsi" w:cstheme="minorBidi"/>
            <w:szCs w:val="22"/>
          </w:rPr>
          <w:tab/>
        </w:r>
        <w:r w:rsidR="00C204D3" w:rsidRPr="00FF1BD4">
          <w:rPr>
            <w:rStyle w:val="Hyperlink"/>
          </w:rPr>
          <w:t>Identify Quality Metrics</w:t>
        </w:r>
        <w:r w:rsidR="00C204D3">
          <w:rPr>
            <w:webHidden/>
          </w:rPr>
          <w:tab/>
        </w:r>
        <w:r w:rsidR="00C204D3">
          <w:rPr>
            <w:webHidden/>
          </w:rPr>
          <w:fldChar w:fldCharType="begin"/>
        </w:r>
        <w:r w:rsidR="00C204D3">
          <w:rPr>
            <w:webHidden/>
          </w:rPr>
          <w:instrText xml:space="preserve"> PAGEREF _Toc444250198 \h </w:instrText>
        </w:r>
        <w:r w:rsidR="00C204D3">
          <w:rPr>
            <w:webHidden/>
          </w:rPr>
        </w:r>
        <w:r w:rsidR="00C204D3">
          <w:rPr>
            <w:webHidden/>
          </w:rPr>
          <w:fldChar w:fldCharType="separate"/>
        </w:r>
        <w:r w:rsidR="00C204D3">
          <w:rPr>
            <w:webHidden/>
          </w:rPr>
          <w:t>11</w:t>
        </w:r>
        <w:r w:rsidR="00C204D3">
          <w:rPr>
            <w:webHidden/>
          </w:rPr>
          <w:fldChar w:fldCharType="end"/>
        </w:r>
      </w:hyperlink>
    </w:p>
    <w:p w:rsidR="00C204D3" w:rsidRDefault="005C511E">
      <w:pPr>
        <w:pStyle w:val="TOC2"/>
        <w:rPr>
          <w:rFonts w:asciiTheme="minorHAnsi" w:eastAsiaTheme="minorEastAsia" w:hAnsiTheme="minorHAnsi" w:cstheme="minorBidi"/>
          <w:szCs w:val="22"/>
        </w:rPr>
      </w:pPr>
      <w:hyperlink w:anchor="_Toc444250199" w:history="1">
        <w:r w:rsidR="00C204D3" w:rsidRPr="00FF1BD4">
          <w:rPr>
            <w:rStyle w:val="Hyperlink"/>
          </w:rPr>
          <w:t>5.3</w:t>
        </w:r>
        <w:r w:rsidR="00C204D3">
          <w:rPr>
            <w:rFonts w:asciiTheme="minorHAnsi" w:eastAsiaTheme="minorEastAsia" w:hAnsiTheme="minorHAnsi" w:cstheme="minorBidi"/>
            <w:szCs w:val="22"/>
          </w:rPr>
          <w:tab/>
        </w:r>
        <w:r w:rsidR="00C204D3" w:rsidRPr="00FF1BD4">
          <w:rPr>
            <w:rStyle w:val="Hyperlink"/>
          </w:rPr>
          <w:t>Create Quality Checklists</w:t>
        </w:r>
        <w:r w:rsidR="00C204D3">
          <w:rPr>
            <w:webHidden/>
          </w:rPr>
          <w:tab/>
        </w:r>
        <w:r w:rsidR="00C204D3">
          <w:rPr>
            <w:webHidden/>
          </w:rPr>
          <w:fldChar w:fldCharType="begin"/>
        </w:r>
        <w:r w:rsidR="00C204D3">
          <w:rPr>
            <w:webHidden/>
          </w:rPr>
          <w:instrText xml:space="preserve"> PAGEREF _Toc444250199 \h </w:instrText>
        </w:r>
        <w:r w:rsidR="00C204D3">
          <w:rPr>
            <w:webHidden/>
          </w:rPr>
        </w:r>
        <w:r w:rsidR="00C204D3">
          <w:rPr>
            <w:webHidden/>
          </w:rPr>
          <w:fldChar w:fldCharType="separate"/>
        </w:r>
        <w:r w:rsidR="00C204D3">
          <w:rPr>
            <w:webHidden/>
          </w:rPr>
          <w:t>12</w:t>
        </w:r>
        <w:r w:rsidR="00C204D3">
          <w:rPr>
            <w:webHidden/>
          </w:rPr>
          <w:fldChar w:fldCharType="end"/>
        </w:r>
      </w:hyperlink>
    </w:p>
    <w:p w:rsidR="00C204D3" w:rsidRDefault="005C511E">
      <w:pPr>
        <w:pStyle w:val="TOC2"/>
        <w:rPr>
          <w:rFonts w:asciiTheme="minorHAnsi" w:eastAsiaTheme="minorEastAsia" w:hAnsiTheme="minorHAnsi" w:cstheme="minorBidi"/>
          <w:szCs w:val="22"/>
        </w:rPr>
      </w:pPr>
      <w:hyperlink w:anchor="_Toc444250200" w:history="1">
        <w:r w:rsidR="00C204D3" w:rsidRPr="00FF1BD4">
          <w:rPr>
            <w:rStyle w:val="Hyperlink"/>
          </w:rPr>
          <w:t>5.4</w:t>
        </w:r>
        <w:r w:rsidR="00C204D3">
          <w:rPr>
            <w:rFonts w:asciiTheme="minorHAnsi" w:eastAsiaTheme="minorEastAsia" w:hAnsiTheme="minorHAnsi" w:cstheme="minorBidi"/>
            <w:szCs w:val="22"/>
          </w:rPr>
          <w:tab/>
        </w:r>
        <w:r w:rsidR="00C204D3" w:rsidRPr="00FF1BD4">
          <w:rPr>
            <w:rStyle w:val="Hyperlink"/>
          </w:rPr>
          <w:t>Problem Remediation</w:t>
        </w:r>
        <w:r w:rsidR="00C204D3">
          <w:rPr>
            <w:webHidden/>
          </w:rPr>
          <w:tab/>
        </w:r>
        <w:r w:rsidR="00C204D3">
          <w:rPr>
            <w:webHidden/>
          </w:rPr>
          <w:fldChar w:fldCharType="begin"/>
        </w:r>
        <w:r w:rsidR="00C204D3">
          <w:rPr>
            <w:webHidden/>
          </w:rPr>
          <w:instrText xml:space="preserve"> PAGEREF _Toc444250200 \h </w:instrText>
        </w:r>
        <w:r w:rsidR="00C204D3">
          <w:rPr>
            <w:webHidden/>
          </w:rPr>
        </w:r>
        <w:r w:rsidR="00C204D3">
          <w:rPr>
            <w:webHidden/>
          </w:rPr>
          <w:fldChar w:fldCharType="separate"/>
        </w:r>
        <w:r w:rsidR="00C204D3">
          <w:rPr>
            <w:webHidden/>
          </w:rPr>
          <w:t>12</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1" w:history="1">
        <w:r w:rsidR="00C204D3" w:rsidRPr="00FF1BD4">
          <w:rPr>
            <w:rStyle w:val="Hyperlink"/>
          </w:rPr>
          <w:t>6</w:t>
        </w:r>
        <w:r w:rsidR="00C204D3">
          <w:rPr>
            <w:rFonts w:asciiTheme="minorHAnsi" w:eastAsiaTheme="minorEastAsia" w:hAnsiTheme="minorHAnsi" w:cstheme="minorBidi"/>
            <w:b w:val="0"/>
          </w:rPr>
          <w:tab/>
        </w:r>
        <w:r w:rsidR="00C204D3" w:rsidRPr="00FF1BD4">
          <w:rPr>
            <w:rStyle w:val="Hyperlink"/>
          </w:rPr>
          <w:t>Quality Assurance</w:t>
        </w:r>
        <w:r w:rsidR="00C204D3">
          <w:rPr>
            <w:webHidden/>
          </w:rPr>
          <w:tab/>
        </w:r>
        <w:r w:rsidR="00C204D3">
          <w:rPr>
            <w:webHidden/>
          </w:rPr>
          <w:fldChar w:fldCharType="begin"/>
        </w:r>
        <w:r w:rsidR="00C204D3">
          <w:rPr>
            <w:webHidden/>
          </w:rPr>
          <w:instrText xml:space="preserve"> PAGEREF _Toc444250201 \h </w:instrText>
        </w:r>
        <w:r w:rsidR="00C204D3">
          <w:rPr>
            <w:webHidden/>
          </w:rPr>
        </w:r>
        <w:r w:rsidR="00C204D3">
          <w:rPr>
            <w:webHidden/>
          </w:rPr>
          <w:fldChar w:fldCharType="separate"/>
        </w:r>
        <w:r w:rsidR="00C204D3">
          <w:rPr>
            <w:webHidden/>
          </w:rPr>
          <w:t>12</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2" w:history="1">
        <w:r w:rsidR="00C204D3" w:rsidRPr="00FF1BD4">
          <w:rPr>
            <w:rStyle w:val="Hyperlink"/>
          </w:rPr>
          <w:t>7</w:t>
        </w:r>
        <w:r w:rsidR="00C204D3">
          <w:rPr>
            <w:rFonts w:asciiTheme="minorHAnsi" w:eastAsiaTheme="minorEastAsia" w:hAnsiTheme="minorHAnsi" w:cstheme="minorBidi"/>
            <w:b w:val="0"/>
          </w:rPr>
          <w:tab/>
        </w:r>
        <w:r w:rsidR="00C204D3" w:rsidRPr="00FF1BD4">
          <w:rPr>
            <w:rStyle w:val="Hyperlink"/>
          </w:rPr>
          <w:t>Quality Control</w:t>
        </w:r>
        <w:r w:rsidR="00C204D3">
          <w:rPr>
            <w:webHidden/>
          </w:rPr>
          <w:tab/>
        </w:r>
        <w:r w:rsidR="00C204D3">
          <w:rPr>
            <w:webHidden/>
          </w:rPr>
          <w:fldChar w:fldCharType="begin"/>
        </w:r>
        <w:r w:rsidR="00C204D3">
          <w:rPr>
            <w:webHidden/>
          </w:rPr>
          <w:instrText xml:space="preserve"> PAGEREF _Toc444250202 \h </w:instrText>
        </w:r>
        <w:r w:rsidR="00C204D3">
          <w:rPr>
            <w:webHidden/>
          </w:rPr>
        </w:r>
        <w:r w:rsidR="00C204D3">
          <w:rPr>
            <w:webHidden/>
          </w:rPr>
          <w:fldChar w:fldCharType="separate"/>
        </w:r>
        <w:r w:rsidR="00C204D3">
          <w:rPr>
            <w:webHidden/>
          </w:rPr>
          <w:t>16</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3" w:history="1">
        <w:r w:rsidR="00C204D3" w:rsidRPr="00FF1BD4">
          <w:rPr>
            <w:rStyle w:val="Hyperlink"/>
          </w:rPr>
          <w:t>8</w:t>
        </w:r>
        <w:r w:rsidR="00C204D3">
          <w:rPr>
            <w:rFonts w:asciiTheme="minorHAnsi" w:eastAsiaTheme="minorEastAsia" w:hAnsiTheme="minorHAnsi" w:cstheme="minorBidi"/>
            <w:b w:val="0"/>
          </w:rPr>
          <w:tab/>
        </w:r>
        <w:r w:rsidR="00C204D3" w:rsidRPr="00FF1BD4">
          <w:rPr>
            <w:rStyle w:val="Hyperlink"/>
          </w:rPr>
          <w:t>Quality Management Roles and Responsibilities</w:t>
        </w:r>
        <w:r w:rsidR="00C204D3">
          <w:rPr>
            <w:webHidden/>
          </w:rPr>
          <w:tab/>
        </w:r>
        <w:r w:rsidR="00C204D3">
          <w:rPr>
            <w:webHidden/>
          </w:rPr>
          <w:fldChar w:fldCharType="begin"/>
        </w:r>
        <w:r w:rsidR="00C204D3">
          <w:rPr>
            <w:webHidden/>
          </w:rPr>
          <w:instrText xml:space="preserve"> PAGEREF _Toc444250203 \h </w:instrText>
        </w:r>
        <w:r w:rsidR="00C204D3">
          <w:rPr>
            <w:webHidden/>
          </w:rPr>
        </w:r>
        <w:r w:rsidR="00C204D3">
          <w:rPr>
            <w:webHidden/>
          </w:rPr>
          <w:fldChar w:fldCharType="separate"/>
        </w:r>
        <w:r w:rsidR="00C204D3">
          <w:rPr>
            <w:webHidden/>
          </w:rPr>
          <w:t>19</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4" w:history="1">
        <w:r w:rsidR="00C204D3" w:rsidRPr="00FF1BD4">
          <w:rPr>
            <w:rStyle w:val="Hyperlink"/>
          </w:rPr>
          <w:t>9</w:t>
        </w:r>
        <w:r w:rsidR="00C204D3">
          <w:rPr>
            <w:rFonts w:asciiTheme="minorHAnsi" w:eastAsiaTheme="minorEastAsia" w:hAnsiTheme="minorHAnsi" w:cstheme="minorBidi"/>
            <w:b w:val="0"/>
          </w:rPr>
          <w:tab/>
        </w:r>
        <w:r w:rsidR="00C204D3" w:rsidRPr="00FF1BD4">
          <w:rPr>
            <w:rStyle w:val="Hyperlink"/>
          </w:rPr>
          <w:t>Quality Management Records and Reports</w:t>
        </w:r>
        <w:r w:rsidR="00C204D3">
          <w:rPr>
            <w:webHidden/>
          </w:rPr>
          <w:tab/>
        </w:r>
        <w:r w:rsidR="00C204D3">
          <w:rPr>
            <w:webHidden/>
          </w:rPr>
          <w:fldChar w:fldCharType="begin"/>
        </w:r>
        <w:r w:rsidR="00C204D3">
          <w:rPr>
            <w:webHidden/>
          </w:rPr>
          <w:instrText xml:space="preserve"> PAGEREF _Toc444250204 \h </w:instrText>
        </w:r>
        <w:r w:rsidR="00C204D3">
          <w:rPr>
            <w:webHidden/>
          </w:rPr>
        </w:r>
        <w:r w:rsidR="00C204D3">
          <w:rPr>
            <w:webHidden/>
          </w:rPr>
          <w:fldChar w:fldCharType="separate"/>
        </w:r>
        <w:r w:rsidR="00C204D3">
          <w:rPr>
            <w:webHidden/>
          </w:rPr>
          <w:t>21</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5" w:history="1">
        <w:r w:rsidR="00C204D3" w:rsidRPr="00FF1BD4">
          <w:rPr>
            <w:rStyle w:val="Hyperlink"/>
          </w:rPr>
          <w:t>10</w:t>
        </w:r>
        <w:r w:rsidR="00C204D3">
          <w:rPr>
            <w:rFonts w:asciiTheme="minorHAnsi" w:eastAsiaTheme="minorEastAsia" w:hAnsiTheme="minorHAnsi" w:cstheme="minorBidi"/>
            <w:b w:val="0"/>
          </w:rPr>
          <w:tab/>
        </w:r>
        <w:r w:rsidR="00C204D3" w:rsidRPr="00FF1BD4">
          <w:rPr>
            <w:rStyle w:val="Hyperlink"/>
          </w:rPr>
          <w:t>Quality Measurements &amp; Tools</w:t>
        </w:r>
        <w:r w:rsidR="00C204D3">
          <w:rPr>
            <w:webHidden/>
          </w:rPr>
          <w:tab/>
        </w:r>
        <w:r w:rsidR="00C204D3">
          <w:rPr>
            <w:webHidden/>
          </w:rPr>
          <w:fldChar w:fldCharType="begin"/>
        </w:r>
        <w:r w:rsidR="00C204D3">
          <w:rPr>
            <w:webHidden/>
          </w:rPr>
          <w:instrText xml:space="preserve"> PAGEREF _Toc444250205 \h </w:instrText>
        </w:r>
        <w:r w:rsidR="00C204D3">
          <w:rPr>
            <w:webHidden/>
          </w:rPr>
        </w:r>
        <w:r w:rsidR="00C204D3">
          <w:rPr>
            <w:webHidden/>
          </w:rPr>
          <w:fldChar w:fldCharType="separate"/>
        </w:r>
        <w:r w:rsidR="00C204D3">
          <w:rPr>
            <w:webHidden/>
          </w:rPr>
          <w:t>21</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6" w:history="1">
        <w:r w:rsidR="00C204D3" w:rsidRPr="00FF1BD4">
          <w:rPr>
            <w:rStyle w:val="Hyperlink"/>
          </w:rPr>
          <w:t>11</w:t>
        </w:r>
        <w:r w:rsidR="00C204D3">
          <w:rPr>
            <w:rFonts w:asciiTheme="minorHAnsi" w:eastAsiaTheme="minorEastAsia" w:hAnsiTheme="minorHAnsi" w:cstheme="minorBidi"/>
            <w:b w:val="0"/>
          </w:rPr>
          <w:tab/>
        </w:r>
        <w:r w:rsidR="00C204D3" w:rsidRPr="00FF1BD4">
          <w:rPr>
            <w:rStyle w:val="Hyperlink"/>
          </w:rPr>
          <w:t>Quality Management Problem Resolution</w:t>
        </w:r>
        <w:r w:rsidR="00C204D3">
          <w:rPr>
            <w:webHidden/>
          </w:rPr>
          <w:tab/>
        </w:r>
        <w:r w:rsidR="00C204D3">
          <w:rPr>
            <w:webHidden/>
          </w:rPr>
          <w:fldChar w:fldCharType="begin"/>
        </w:r>
        <w:r w:rsidR="00C204D3">
          <w:rPr>
            <w:webHidden/>
          </w:rPr>
          <w:instrText xml:space="preserve"> PAGEREF _Toc444250206 \h </w:instrText>
        </w:r>
        <w:r w:rsidR="00C204D3">
          <w:rPr>
            <w:webHidden/>
          </w:rPr>
        </w:r>
        <w:r w:rsidR="00C204D3">
          <w:rPr>
            <w:webHidden/>
          </w:rPr>
          <w:fldChar w:fldCharType="separate"/>
        </w:r>
        <w:r w:rsidR="00C204D3">
          <w:rPr>
            <w:webHidden/>
          </w:rPr>
          <w:t>23</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7" w:history="1">
        <w:r w:rsidR="00C204D3" w:rsidRPr="00FF1BD4">
          <w:rPr>
            <w:rStyle w:val="Hyperlink"/>
          </w:rPr>
          <w:t>12</w:t>
        </w:r>
        <w:r w:rsidR="00C204D3">
          <w:rPr>
            <w:rFonts w:asciiTheme="minorHAnsi" w:eastAsiaTheme="minorEastAsia" w:hAnsiTheme="minorHAnsi" w:cstheme="minorBidi"/>
            <w:b w:val="0"/>
          </w:rPr>
          <w:tab/>
        </w:r>
        <w:r w:rsidR="00C204D3" w:rsidRPr="00FF1BD4">
          <w:rPr>
            <w:rStyle w:val="Hyperlink"/>
          </w:rPr>
          <w:t>Review Checklist: Product Quality Control</w:t>
        </w:r>
        <w:r w:rsidR="00C204D3">
          <w:rPr>
            <w:webHidden/>
          </w:rPr>
          <w:tab/>
        </w:r>
        <w:r w:rsidR="00C204D3">
          <w:rPr>
            <w:webHidden/>
          </w:rPr>
          <w:fldChar w:fldCharType="begin"/>
        </w:r>
        <w:r w:rsidR="00C204D3">
          <w:rPr>
            <w:webHidden/>
          </w:rPr>
          <w:instrText xml:space="preserve"> PAGEREF _Toc444250207 \h </w:instrText>
        </w:r>
        <w:r w:rsidR="00C204D3">
          <w:rPr>
            <w:webHidden/>
          </w:rPr>
        </w:r>
        <w:r w:rsidR="00C204D3">
          <w:rPr>
            <w:webHidden/>
          </w:rPr>
          <w:fldChar w:fldCharType="separate"/>
        </w:r>
        <w:r w:rsidR="00C204D3">
          <w:rPr>
            <w:webHidden/>
          </w:rPr>
          <w:t>24</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8" w:history="1">
        <w:r w:rsidR="00C204D3" w:rsidRPr="00FF1BD4">
          <w:rPr>
            <w:rStyle w:val="Hyperlink"/>
          </w:rPr>
          <w:t>13</w:t>
        </w:r>
        <w:r w:rsidR="00C204D3">
          <w:rPr>
            <w:rFonts w:asciiTheme="minorHAnsi" w:eastAsiaTheme="minorEastAsia" w:hAnsiTheme="minorHAnsi" w:cstheme="minorBidi"/>
            <w:b w:val="0"/>
          </w:rPr>
          <w:tab/>
        </w:r>
        <w:r w:rsidR="00C204D3" w:rsidRPr="00FF1BD4">
          <w:rPr>
            <w:rStyle w:val="Hyperlink"/>
          </w:rPr>
          <w:t>Review Checklist: Process Quality Assurance</w:t>
        </w:r>
        <w:r w:rsidR="00C204D3">
          <w:rPr>
            <w:webHidden/>
          </w:rPr>
          <w:tab/>
        </w:r>
        <w:r w:rsidR="00C204D3">
          <w:rPr>
            <w:webHidden/>
          </w:rPr>
          <w:fldChar w:fldCharType="begin"/>
        </w:r>
        <w:r w:rsidR="00C204D3">
          <w:rPr>
            <w:webHidden/>
          </w:rPr>
          <w:instrText xml:space="preserve"> PAGEREF _Toc444250208 \h </w:instrText>
        </w:r>
        <w:r w:rsidR="00C204D3">
          <w:rPr>
            <w:webHidden/>
          </w:rPr>
        </w:r>
        <w:r w:rsidR="00C204D3">
          <w:rPr>
            <w:webHidden/>
          </w:rPr>
          <w:fldChar w:fldCharType="separate"/>
        </w:r>
        <w:r w:rsidR="00C204D3">
          <w:rPr>
            <w:webHidden/>
          </w:rPr>
          <w:t>28</w:t>
        </w:r>
        <w:r w:rsidR="00C204D3">
          <w:rPr>
            <w:webHidden/>
          </w:rPr>
          <w:fldChar w:fldCharType="end"/>
        </w:r>
      </w:hyperlink>
    </w:p>
    <w:p w:rsidR="00C204D3" w:rsidRDefault="005C511E">
      <w:pPr>
        <w:pStyle w:val="TOC1"/>
        <w:rPr>
          <w:rFonts w:asciiTheme="minorHAnsi" w:eastAsiaTheme="minorEastAsia" w:hAnsiTheme="minorHAnsi" w:cstheme="minorBidi"/>
          <w:b w:val="0"/>
        </w:rPr>
      </w:pPr>
      <w:hyperlink w:anchor="_Toc444250209" w:history="1">
        <w:r w:rsidR="00C204D3" w:rsidRPr="00FF1BD4">
          <w:rPr>
            <w:rStyle w:val="Hyperlink"/>
          </w:rPr>
          <w:t>Appendix</w:t>
        </w:r>
        <w:r w:rsidR="00C204D3">
          <w:rPr>
            <w:webHidden/>
          </w:rPr>
          <w:tab/>
        </w:r>
        <w:r w:rsidR="00C204D3">
          <w:rPr>
            <w:webHidden/>
          </w:rPr>
          <w:fldChar w:fldCharType="begin"/>
        </w:r>
        <w:r w:rsidR="00C204D3">
          <w:rPr>
            <w:webHidden/>
          </w:rPr>
          <w:instrText xml:space="preserve"> PAGEREF _Toc444250209 \h </w:instrText>
        </w:r>
        <w:r w:rsidR="00C204D3">
          <w:rPr>
            <w:webHidden/>
          </w:rPr>
        </w:r>
        <w:r w:rsidR="00C204D3">
          <w:rPr>
            <w:webHidden/>
          </w:rPr>
          <w:fldChar w:fldCharType="separate"/>
        </w:r>
        <w:r w:rsidR="00C204D3">
          <w:rPr>
            <w:webHidden/>
          </w:rPr>
          <w:t>32</w:t>
        </w:r>
        <w:r w:rsidR="00C204D3">
          <w:rPr>
            <w:webHidden/>
          </w:rPr>
          <w:fldChar w:fldCharType="end"/>
        </w:r>
      </w:hyperlink>
    </w:p>
    <w:p w:rsidR="00187E5C" w:rsidRDefault="00187E5C" w:rsidP="00187E5C">
      <w:pPr>
        <w:rPr>
          <w:b/>
        </w:rPr>
      </w:pPr>
      <w:r w:rsidRPr="00732E2E">
        <w:rPr>
          <w:rFonts w:asciiTheme="minorHAnsi" w:hAnsiTheme="minorHAnsi" w:cstheme="minorHAnsi"/>
          <w:b/>
          <w:szCs w:val="22"/>
        </w:rPr>
        <w:fldChar w:fldCharType="end"/>
      </w:r>
    </w:p>
    <w:p w:rsidR="00187E5C" w:rsidRDefault="00187E5C" w:rsidP="00187E5C">
      <w:pPr>
        <w:spacing w:after="200" w:line="276" w:lineRule="auto"/>
        <w:rPr>
          <w:rFonts w:cs="Calibri"/>
          <w:b/>
          <w:snapToGrid w:val="0"/>
          <w:kern w:val="28"/>
          <w:sz w:val="28"/>
        </w:rPr>
      </w:pPr>
      <w:bookmarkStart w:id="1" w:name="_Toc156276831"/>
      <w:bookmarkStart w:id="2" w:name="_Toc286911602"/>
      <w:r>
        <w:br w:type="page"/>
      </w:r>
    </w:p>
    <w:p w:rsidR="00187E5C" w:rsidRDefault="00187E5C" w:rsidP="00187E5C">
      <w:pPr>
        <w:pStyle w:val="Heading1"/>
        <w:numPr>
          <w:ilvl w:val="0"/>
          <w:numId w:val="0"/>
        </w:numPr>
      </w:pPr>
      <w:bookmarkStart w:id="3" w:name="_Toc444250190"/>
      <w:r w:rsidRPr="00847767">
        <w:lastRenderedPageBreak/>
        <w:t>List of Tables</w:t>
      </w:r>
      <w:bookmarkEnd w:id="1"/>
      <w:bookmarkEnd w:id="2"/>
      <w:bookmarkEnd w:id="3"/>
    </w:p>
    <w:bookmarkStart w:id="4" w:name="_Toc286911603"/>
    <w:p w:rsidR="00DB5DE8" w:rsidRDefault="00187E5C">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108584" w:history="1">
        <w:r w:rsidR="00DB5DE8" w:rsidRPr="008C13FF">
          <w:rPr>
            <w:rStyle w:val="Hyperlink"/>
            <w:noProof/>
          </w:rPr>
          <w:t>Table 1: Quality assurance standards</w:t>
        </w:r>
        <w:r w:rsidR="00DB5DE8">
          <w:rPr>
            <w:noProof/>
            <w:webHidden/>
          </w:rPr>
          <w:tab/>
        </w:r>
        <w:r w:rsidR="00DB5DE8">
          <w:rPr>
            <w:noProof/>
            <w:webHidden/>
          </w:rPr>
          <w:fldChar w:fldCharType="begin"/>
        </w:r>
        <w:r w:rsidR="00DB5DE8">
          <w:rPr>
            <w:noProof/>
            <w:webHidden/>
          </w:rPr>
          <w:instrText xml:space="preserve"> PAGEREF _Toc444108584 \h </w:instrText>
        </w:r>
        <w:r w:rsidR="00DB5DE8">
          <w:rPr>
            <w:noProof/>
            <w:webHidden/>
          </w:rPr>
        </w:r>
        <w:r w:rsidR="00DB5DE8">
          <w:rPr>
            <w:noProof/>
            <w:webHidden/>
          </w:rPr>
          <w:fldChar w:fldCharType="separate"/>
        </w:r>
        <w:r w:rsidR="00C204D3">
          <w:rPr>
            <w:noProof/>
            <w:webHidden/>
          </w:rPr>
          <w:t>16</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85" w:history="1">
        <w:r w:rsidR="00DB5DE8" w:rsidRPr="008C13FF">
          <w:rPr>
            <w:rStyle w:val="Hyperlink"/>
            <w:noProof/>
          </w:rPr>
          <w:t>Table 2: Quality control standards</w:t>
        </w:r>
        <w:r w:rsidR="00DB5DE8">
          <w:rPr>
            <w:noProof/>
            <w:webHidden/>
          </w:rPr>
          <w:tab/>
        </w:r>
        <w:r w:rsidR="00DB5DE8">
          <w:rPr>
            <w:noProof/>
            <w:webHidden/>
          </w:rPr>
          <w:fldChar w:fldCharType="begin"/>
        </w:r>
        <w:r w:rsidR="00DB5DE8">
          <w:rPr>
            <w:noProof/>
            <w:webHidden/>
          </w:rPr>
          <w:instrText xml:space="preserve"> PAGEREF _Toc444108585 \h </w:instrText>
        </w:r>
        <w:r w:rsidR="00DB5DE8">
          <w:rPr>
            <w:noProof/>
            <w:webHidden/>
          </w:rPr>
        </w:r>
        <w:r w:rsidR="00DB5DE8">
          <w:rPr>
            <w:noProof/>
            <w:webHidden/>
          </w:rPr>
          <w:fldChar w:fldCharType="separate"/>
        </w:r>
        <w:r w:rsidR="00C204D3">
          <w:rPr>
            <w:noProof/>
            <w:webHidden/>
          </w:rPr>
          <w:t>19</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86" w:history="1">
        <w:r w:rsidR="00DB5DE8" w:rsidRPr="008C13FF">
          <w:rPr>
            <w:rStyle w:val="Hyperlink"/>
            <w:noProof/>
          </w:rPr>
          <w:t>Table 3: Quality control log</w:t>
        </w:r>
        <w:r w:rsidR="00DB5DE8">
          <w:rPr>
            <w:noProof/>
            <w:webHidden/>
          </w:rPr>
          <w:tab/>
        </w:r>
        <w:r w:rsidR="00DB5DE8">
          <w:rPr>
            <w:noProof/>
            <w:webHidden/>
          </w:rPr>
          <w:fldChar w:fldCharType="begin"/>
        </w:r>
        <w:r w:rsidR="00DB5DE8">
          <w:rPr>
            <w:noProof/>
            <w:webHidden/>
          </w:rPr>
          <w:instrText xml:space="preserve"> PAGEREF _Toc444108586 \h </w:instrText>
        </w:r>
        <w:r w:rsidR="00DB5DE8">
          <w:rPr>
            <w:noProof/>
            <w:webHidden/>
          </w:rPr>
        </w:r>
        <w:r w:rsidR="00DB5DE8">
          <w:rPr>
            <w:noProof/>
            <w:webHidden/>
          </w:rPr>
          <w:fldChar w:fldCharType="separate"/>
        </w:r>
        <w:r w:rsidR="00C204D3">
          <w:rPr>
            <w:noProof/>
            <w:webHidden/>
          </w:rPr>
          <w:t>22</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87" w:history="1">
        <w:r w:rsidR="00DB5DE8" w:rsidRPr="008C13FF">
          <w:rPr>
            <w:rStyle w:val="Hyperlink"/>
            <w:noProof/>
          </w:rPr>
          <w:t>Table 4: Quality assurance log</w:t>
        </w:r>
        <w:r w:rsidR="00DB5DE8">
          <w:rPr>
            <w:noProof/>
            <w:webHidden/>
          </w:rPr>
          <w:tab/>
        </w:r>
        <w:r w:rsidR="00DB5DE8">
          <w:rPr>
            <w:noProof/>
            <w:webHidden/>
          </w:rPr>
          <w:fldChar w:fldCharType="begin"/>
        </w:r>
        <w:r w:rsidR="00DB5DE8">
          <w:rPr>
            <w:noProof/>
            <w:webHidden/>
          </w:rPr>
          <w:instrText xml:space="preserve"> PAGEREF _Toc444108587 \h </w:instrText>
        </w:r>
        <w:r w:rsidR="00DB5DE8">
          <w:rPr>
            <w:noProof/>
            <w:webHidden/>
          </w:rPr>
        </w:r>
        <w:r w:rsidR="00DB5DE8">
          <w:rPr>
            <w:noProof/>
            <w:webHidden/>
          </w:rPr>
          <w:fldChar w:fldCharType="separate"/>
        </w:r>
        <w:r w:rsidR="00C204D3">
          <w:rPr>
            <w:noProof/>
            <w:webHidden/>
          </w:rPr>
          <w:t>22</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88" w:history="1">
        <w:r w:rsidR="00DB5DE8" w:rsidRPr="008C13FF">
          <w:rPr>
            <w:rStyle w:val="Hyperlink"/>
            <w:noProof/>
          </w:rPr>
          <w:t>Table 5: Review checklist: Product quality control</w:t>
        </w:r>
        <w:r w:rsidR="00DB5DE8">
          <w:rPr>
            <w:noProof/>
            <w:webHidden/>
          </w:rPr>
          <w:tab/>
        </w:r>
        <w:r w:rsidR="00DB5DE8">
          <w:rPr>
            <w:noProof/>
            <w:webHidden/>
          </w:rPr>
          <w:fldChar w:fldCharType="begin"/>
        </w:r>
        <w:r w:rsidR="00DB5DE8">
          <w:rPr>
            <w:noProof/>
            <w:webHidden/>
          </w:rPr>
          <w:instrText xml:space="preserve"> PAGEREF _Toc444108588 \h </w:instrText>
        </w:r>
        <w:r w:rsidR="00DB5DE8">
          <w:rPr>
            <w:noProof/>
            <w:webHidden/>
          </w:rPr>
        </w:r>
        <w:r w:rsidR="00DB5DE8">
          <w:rPr>
            <w:noProof/>
            <w:webHidden/>
          </w:rPr>
          <w:fldChar w:fldCharType="separate"/>
        </w:r>
        <w:r w:rsidR="00C204D3">
          <w:rPr>
            <w:noProof/>
            <w:webHidden/>
          </w:rPr>
          <w:t>26</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89" w:history="1">
        <w:r w:rsidR="00DB5DE8" w:rsidRPr="008C13FF">
          <w:rPr>
            <w:rStyle w:val="Hyperlink"/>
            <w:noProof/>
          </w:rPr>
          <w:t>Table 6: Actions</w:t>
        </w:r>
        <w:r w:rsidR="00DB5DE8">
          <w:rPr>
            <w:noProof/>
            <w:webHidden/>
          </w:rPr>
          <w:tab/>
        </w:r>
        <w:r w:rsidR="00DB5DE8">
          <w:rPr>
            <w:noProof/>
            <w:webHidden/>
          </w:rPr>
          <w:fldChar w:fldCharType="begin"/>
        </w:r>
        <w:r w:rsidR="00DB5DE8">
          <w:rPr>
            <w:noProof/>
            <w:webHidden/>
          </w:rPr>
          <w:instrText xml:space="preserve"> PAGEREF _Toc444108589 \h </w:instrText>
        </w:r>
        <w:r w:rsidR="00DB5DE8">
          <w:rPr>
            <w:noProof/>
            <w:webHidden/>
          </w:rPr>
        </w:r>
        <w:r w:rsidR="00DB5DE8">
          <w:rPr>
            <w:noProof/>
            <w:webHidden/>
          </w:rPr>
          <w:fldChar w:fldCharType="separate"/>
        </w:r>
        <w:r w:rsidR="00C204D3">
          <w:rPr>
            <w:noProof/>
            <w:webHidden/>
          </w:rPr>
          <w:t>26</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90" w:history="1">
        <w:r w:rsidR="00DB5DE8" w:rsidRPr="008C13FF">
          <w:rPr>
            <w:rStyle w:val="Hyperlink"/>
            <w:noProof/>
          </w:rPr>
          <w:t>Table 7: Review checklist : Process quality assurance</w:t>
        </w:r>
        <w:r w:rsidR="00DB5DE8">
          <w:rPr>
            <w:noProof/>
            <w:webHidden/>
          </w:rPr>
          <w:tab/>
        </w:r>
        <w:r w:rsidR="00DB5DE8">
          <w:rPr>
            <w:noProof/>
            <w:webHidden/>
          </w:rPr>
          <w:fldChar w:fldCharType="begin"/>
        </w:r>
        <w:r w:rsidR="00DB5DE8">
          <w:rPr>
            <w:noProof/>
            <w:webHidden/>
          </w:rPr>
          <w:instrText xml:space="preserve"> PAGEREF _Toc444108590 \h </w:instrText>
        </w:r>
        <w:r w:rsidR="00DB5DE8">
          <w:rPr>
            <w:noProof/>
            <w:webHidden/>
          </w:rPr>
        </w:r>
        <w:r w:rsidR="00DB5DE8">
          <w:rPr>
            <w:noProof/>
            <w:webHidden/>
          </w:rPr>
          <w:fldChar w:fldCharType="separate"/>
        </w:r>
        <w:r w:rsidR="00C204D3">
          <w:rPr>
            <w:noProof/>
            <w:webHidden/>
          </w:rPr>
          <w:t>31</w:t>
        </w:r>
        <w:r w:rsidR="00DB5DE8">
          <w:rPr>
            <w:noProof/>
            <w:webHidden/>
          </w:rPr>
          <w:fldChar w:fldCharType="end"/>
        </w:r>
      </w:hyperlink>
    </w:p>
    <w:p w:rsidR="00DB5DE8" w:rsidRDefault="005C511E">
      <w:pPr>
        <w:pStyle w:val="TableofFigures"/>
        <w:tabs>
          <w:tab w:val="right" w:leader="dot" w:pos="8299"/>
        </w:tabs>
        <w:rPr>
          <w:rFonts w:eastAsiaTheme="minorEastAsia" w:cstheme="minorBidi"/>
          <w:noProof/>
          <w:sz w:val="22"/>
          <w:szCs w:val="22"/>
        </w:rPr>
      </w:pPr>
      <w:hyperlink w:anchor="_Toc444108591" w:history="1">
        <w:r w:rsidR="00DB5DE8" w:rsidRPr="008C13FF">
          <w:rPr>
            <w:rStyle w:val="Hyperlink"/>
            <w:noProof/>
          </w:rPr>
          <w:t>Table 8: Actions</w:t>
        </w:r>
        <w:r w:rsidR="00DB5DE8">
          <w:rPr>
            <w:noProof/>
            <w:webHidden/>
          </w:rPr>
          <w:tab/>
        </w:r>
        <w:r w:rsidR="00DB5DE8">
          <w:rPr>
            <w:noProof/>
            <w:webHidden/>
          </w:rPr>
          <w:fldChar w:fldCharType="begin"/>
        </w:r>
        <w:r w:rsidR="00DB5DE8">
          <w:rPr>
            <w:noProof/>
            <w:webHidden/>
          </w:rPr>
          <w:instrText xml:space="preserve"> PAGEREF _Toc444108591 \h </w:instrText>
        </w:r>
        <w:r w:rsidR="00DB5DE8">
          <w:rPr>
            <w:noProof/>
            <w:webHidden/>
          </w:rPr>
        </w:r>
        <w:r w:rsidR="00DB5DE8">
          <w:rPr>
            <w:noProof/>
            <w:webHidden/>
          </w:rPr>
          <w:fldChar w:fldCharType="separate"/>
        </w:r>
        <w:r w:rsidR="00C204D3">
          <w:rPr>
            <w:noProof/>
            <w:webHidden/>
          </w:rPr>
          <w:t>31</w:t>
        </w:r>
        <w:r w:rsidR="00DB5DE8">
          <w:rPr>
            <w:noProof/>
            <w:webHidden/>
          </w:rPr>
          <w:fldChar w:fldCharType="end"/>
        </w:r>
      </w:hyperlink>
    </w:p>
    <w:p w:rsidR="00187E5C" w:rsidRPr="00D915A2" w:rsidRDefault="00187E5C" w:rsidP="00187E5C">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187E5C" w:rsidRPr="00847767" w:rsidRDefault="00187E5C" w:rsidP="00187E5C">
      <w:pPr>
        <w:pStyle w:val="Heading1"/>
        <w:numPr>
          <w:ilvl w:val="0"/>
          <w:numId w:val="0"/>
        </w:numPr>
      </w:pPr>
      <w:bookmarkStart w:id="5" w:name="_Toc444250191"/>
      <w:r w:rsidRPr="00847767">
        <w:lastRenderedPageBreak/>
        <w:t>List of Figures</w:t>
      </w:r>
      <w:bookmarkEnd w:id="4"/>
      <w:bookmarkEnd w:id="5"/>
    </w:p>
    <w:p w:rsidR="00187E5C" w:rsidRPr="00727494" w:rsidRDefault="00187E5C" w:rsidP="00187E5C"/>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Pr>
        <w:rPr>
          <w:b/>
        </w:rPr>
      </w:pPr>
    </w:p>
    <w:p w:rsidR="00187E5C" w:rsidRDefault="00187E5C" w:rsidP="00187E5C"/>
    <w:p w:rsidR="00187E5C" w:rsidRDefault="00187E5C" w:rsidP="00187E5C">
      <w:pPr>
        <w:spacing w:after="200" w:line="276" w:lineRule="auto"/>
        <w:rPr>
          <w:rFonts w:cs="Calibri"/>
          <w:b/>
          <w:snapToGrid w:val="0"/>
          <w:kern w:val="28"/>
          <w:sz w:val="28"/>
        </w:rPr>
      </w:pPr>
      <w:r>
        <w:br w:type="page"/>
      </w:r>
      <w:bookmarkStart w:id="6" w:name="_Toc439994673"/>
      <w:bookmarkStart w:id="7" w:name="_Toc26969061"/>
    </w:p>
    <w:p w:rsidR="00187E5C" w:rsidRPr="00BE4208" w:rsidRDefault="00187E5C" w:rsidP="00187E5C">
      <w:pPr>
        <w:pStyle w:val="Heading1"/>
      </w:pPr>
      <w:bookmarkStart w:id="8" w:name="_Toc438534345"/>
      <w:bookmarkStart w:id="9" w:name="_Toc444250192"/>
      <w:r w:rsidRPr="00187E5C">
        <w:lastRenderedPageBreak/>
        <w:t>Introduction</w:t>
      </w:r>
      <w:bookmarkEnd w:id="8"/>
      <w:bookmarkEnd w:id="9"/>
    </w:p>
    <w:p w:rsidR="00187E5C" w:rsidRPr="002A1AE4" w:rsidRDefault="00187E5C" w:rsidP="00187E5C">
      <w:pPr>
        <w:pStyle w:val="BodyText"/>
        <w:rPr>
          <w:rFonts w:ascii="Arial" w:hAnsi="Arial" w:cs="Arial"/>
          <w:color w:val="0000CC"/>
        </w:rPr>
      </w:pPr>
      <w:r w:rsidRPr="002A1AE4">
        <w:rPr>
          <w:color w:val="0000CC"/>
        </w:rPr>
        <w:t>The Quality Management Plan (QMP) is an integral part of any project management plan.  The purpose of the Quality Management Plan is to describe how quality will be managed throughout the lifecycle of the project, and define how the Project Team will implement, support, and communicate project quality practices for use with the project.  It also includes the processes and procedures for conducting quality planning, quality assurance, quality control and continuous process improvement. All stakeholders should be familiar with these procedures. The Quality Management Plan helps the Senior Project Director determine if deliverables are being produced to an acceptable quality level and if the project processes used to manage and create the deliverables have been effective and properly applied.</w:t>
      </w:r>
      <w:r w:rsidRPr="002A1AE4">
        <w:rPr>
          <w:rFonts w:ascii="Arial" w:hAnsi="Arial" w:cs="Arial"/>
          <w:color w:val="0000CC"/>
        </w:rPr>
        <w:t xml:space="preserve"> </w:t>
      </w:r>
    </w:p>
    <w:p w:rsidR="00187E5C" w:rsidRPr="002A1AE4" w:rsidRDefault="00187E5C" w:rsidP="00187E5C">
      <w:pPr>
        <w:rPr>
          <w:color w:val="0000CC"/>
          <w:sz w:val="24"/>
        </w:rPr>
      </w:pPr>
    </w:p>
    <w:p w:rsidR="00187E5C" w:rsidRPr="00C204D3" w:rsidRDefault="00187E5C" w:rsidP="00187E5C">
      <w:pPr>
        <w:pStyle w:val="0903fh"/>
        <w:spacing w:before="60"/>
        <w:ind w:left="0"/>
        <w:rPr>
          <w:rFonts w:asciiTheme="minorHAnsi" w:hAnsiTheme="minorHAnsi"/>
          <w:sz w:val="22"/>
        </w:rPr>
      </w:pPr>
      <w:r w:rsidRPr="00C204D3">
        <w:rPr>
          <w:rFonts w:asciiTheme="minorHAnsi" w:hAnsiTheme="minorHAnsi"/>
          <w:sz w:val="22"/>
        </w:rPr>
        <w:t>The Quality Management Plan (QMP) for the</w:t>
      </w:r>
      <w:r w:rsidR="0020320E">
        <w:rPr>
          <w:rFonts w:asciiTheme="minorHAnsi" w:hAnsiTheme="minorHAnsi"/>
          <w:sz w:val="22"/>
        </w:rPr>
        <w:t xml:space="preserve"> [Project Name] </w:t>
      </w:r>
      <w:r w:rsidRPr="00C204D3">
        <w:rPr>
          <w:rFonts w:asciiTheme="minorHAnsi" w:hAnsiTheme="minorHAnsi"/>
          <w:sz w:val="22"/>
        </w:rPr>
        <w:t>project will establish the activities, processes, and procedures for ensuring a quality product upon the conclusion of the project. The purpose of this plan is to:</w:t>
      </w:r>
    </w:p>
    <w:p w:rsidR="00187E5C" w:rsidRPr="00C204D3" w:rsidRDefault="00187E5C" w:rsidP="00D34A85">
      <w:pPr>
        <w:numPr>
          <w:ilvl w:val="0"/>
          <w:numId w:val="9"/>
        </w:numPr>
        <w:spacing w:line="240" w:lineRule="auto"/>
      </w:pPr>
      <w:r w:rsidRPr="00C204D3">
        <w:t>Ensure quality is planned</w:t>
      </w:r>
    </w:p>
    <w:p w:rsidR="00187E5C" w:rsidRPr="00C204D3" w:rsidRDefault="00187E5C" w:rsidP="00D34A85">
      <w:pPr>
        <w:numPr>
          <w:ilvl w:val="0"/>
          <w:numId w:val="9"/>
        </w:numPr>
        <w:spacing w:line="240" w:lineRule="auto"/>
      </w:pPr>
      <w:r w:rsidRPr="00C204D3">
        <w:t>Define how quality will be managed</w:t>
      </w:r>
    </w:p>
    <w:p w:rsidR="00187E5C" w:rsidRPr="00C204D3" w:rsidRDefault="00187E5C" w:rsidP="00D34A85">
      <w:pPr>
        <w:numPr>
          <w:ilvl w:val="0"/>
          <w:numId w:val="9"/>
        </w:numPr>
        <w:spacing w:line="240" w:lineRule="auto"/>
      </w:pPr>
      <w:r w:rsidRPr="00C204D3">
        <w:t>Define quality assurance activities</w:t>
      </w:r>
    </w:p>
    <w:p w:rsidR="00187E5C" w:rsidRPr="00C204D3" w:rsidRDefault="00187E5C" w:rsidP="00D34A85">
      <w:pPr>
        <w:numPr>
          <w:ilvl w:val="0"/>
          <w:numId w:val="9"/>
        </w:numPr>
        <w:spacing w:line="240" w:lineRule="auto"/>
      </w:pPr>
      <w:r w:rsidRPr="00C204D3">
        <w:t>Define quality control activities</w:t>
      </w:r>
    </w:p>
    <w:p w:rsidR="00187E5C" w:rsidRPr="00C204D3" w:rsidRDefault="00187E5C" w:rsidP="00D34A85">
      <w:pPr>
        <w:numPr>
          <w:ilvl w:val="0"/>
          <w:numId w:val="9"/>
        </w:numPr>
        <w:spacing w:line="240" w:lineRule="auto"/>
      </w:pPr>
      <w:r w:rsidRPr="00C204D3">
        <w:t xml:space="preserve">Define acceptable quality standards </w:t>
      </w:r>
    </w:p>
    <w:p w:rsidR="00187E5C" w:rsidRPr="00BC583B" w:rsidRDefault="00187E5C" w:rsidP="00187E5C">
      <w:pPr>
        <w:pStyle w:val="Heading1"/>
      </w:pPr>
      <w:bookmarkStart w:id="10" w:name="_Toc438534346"/>
      <w:bookmarkStart w:id="11" w:name="_Toc444250193"/>
      <w:r w:rsidRPr="00187E5C">
        <w:t>Purpose</w:t>
      </w:r>
      <w:r w:rsidRPr="00BC583B">
        <w:t xml:space="preserve"> and Objectives</w:t>
      </w:r>
      <w:bookmarkEnd w:id="10"/>
      <w:bookmarkEnd w:id="11"/>
    </w:p>
    <w:p w:rsidR="00187E5C" w:rsidRPr="002A1AE4" w:rsidRDefault="00187E5C" w:rsidP="00187E5C">
      <w:pPr>
        <w:pStyle w:val="BodyText"/>
        <w:spacing w:after="80"/>
        <w:rPr>
          <w:color w:val="0000CC"/>
        </w:rPr>
      </w:pPr>
      <w:r w:rsidRPr="002A1AE4">
        <w:rPr>
          <w:color w:val="0000CC"/>
        </w:rPr>
        <w:t>This section of the Quality Management Plan should document, at a high level, the overall approach for quality management for the project and define the purpose of the plan itself in the delivery of a quality product. This section should also identify which project(s), product(s), and/or the portion of the project life cycle that are covered by this plan and the overall quality objectives for this project.</w:t>
      </w:r>
    </w:p>
    <w:p w:rsidR="00187E5C" w:rsidRPr="00C204D3" w:rsidRDefault="00187E5C" w:rsidP="00187E5C">
      <w:pPr>
        <w:pStyle w:val="0903fh"/>
        <w:spacing w:before="60"/>
        <w:ind w:left="0"/>
        <w:rPr>
          <w:rFonts w:asciiTheme="minorHAnsi" w:hAnsiTheme="minorHAnsi"/>
          <w:sz w:val="22"/>
        </w:rPr>
      </w:pPr>
      <w:r w:rsidRPr="00C204D3">
        <w:rPr>
          <w:rFonts w:asciiTheme="minorHAnsi" w:hAnsiTheme="minorHAnsi"/>
          <w:sz w:val="22"/>
        </w:rPr>
        <w:t>The purpose of the</w:t>
      </w:r>
      <w:r w:rsidR="0020320E">
        <w:rPr>
          <w:rFonts w:asciiTheme="minorHAnsi" w:hAnsiTheme="minorHAnsi"/>
          <w:sz w:val="22"/>
        </w:rPr>
        <w:t xml:space="preserve"> [Project Name] </w:t>
      </w:r>
      <w:r w:rsidRPr="00C204D3">
        <w:rPr>
          <w:rFonts w:asciiTheme="minorHAnsi" w:hAnsiTheme="minorHAnsi"/>
          <w:sz w:val="22"/>
        </w:rPr>
        <w:t>Quality Management Plan is to establish the goals, processes, and responsibilities required to implement effective quality management functions for the project. This QMP defines how the Project Team will implement, support, and communicate project quality practices for use with the</w:t>
      </w:r>
      <w:r w:rsidR="0020320E">
        <w:rPr>
          <w:rFonts w:asciiTheme="minorHAnsi" w:hAnsiTheme="minorHAnsi"/>
          <w:sz w:val="22"/>
        </w:rPr>
        <w:t xml:space="preserve"> [Project Name] </w:t>
      </w:r>
      <w:r w:rsidRPr="00C204D3">
        <w:rPr>
          <w:rFonts w:asciiTheme="minorHAnsi" w:hAnsiTheme="minorHAnsi"/>
          <w:sz w:val="22"/>
        </w:rPr>
        <w:t xml:space="preserve">Project. </w:t>
      </w:r>
    </w:p>
    <w:p w:rsidR="00187E5C" w:rsidRPr="00C204D3" w:rsidRDefault="00187E5C" w:rsidP="00187E5C">
      <w:pPr>
        <w:pStyle w:val="0903fh"/>
        <w:ind w:left="0"/>
        <w:rPr>
          <w:rFonts w:asciiTheme="minorHAnsi" w:hAnsiTheme="minorHAnsi"/>
          <w:sz w:val="22"/>
        </w:rPr>
      </w:pPr>
      <w:r w:rsidRPr="00C204D3">
        <w:rPr>
          <w:rFonts w:asciiTheme="minorHAnsi" w:hAnsiTheme="minorHAnsi"/>
          <w:sz w:val="22"/>
        </w:rPr>
        <w:t>The Quality Management Plan will accomplish the following objectives for the</w:t>
      </w:r>
      <w:r w:rsidR="0020320E">
        <w:rPr>
          <w:rFonts w:asciiTheme="minorHAnsi" w:hAnsiTheme="minorHAnsi"/>
          <w:sz w:val="22"/>
        </w:rPr>
        <w:t xml:space="preserve"> [Project Name] </w:t>
      </w:r>
      <w:r w:rsidRPr="00C204D3">
        <w:rPr>
          <w:rFonts w:asciiTheme="minorHAnsi" w:hAnsiTheme="minorHAnsi"/>
          <w:sz w:val="22"/>
        </w:rPr>
        <w:t>project:</w:t>
      </w:r>
    </w:p>
    <w:p w:rsidR="00187E5C" w:rsidRPr="00C204D3" w:rsidRDefault="00187E5C" w:rsidP="00D34A85">
      <w:pPr>
        <w:numPr>
          <w:ilvl w:val="0"/>
          <w:numId w:val="9"/>
        </w:numPr>
        <w:spacing w:line="240" w:lineRule="auto"/>
      </w:pPr>
      <w:r w:rsidRPr="00C204D3">
        <w:t xml:space="preserve">Outlines the purpose &amp; scope of quality activities </w:t>
      </w:r>
    </w:p>
    <w:p w:rsidR="00187E5C" w:rsidRPr="00C204D3" w:rsidRDefault="00187E5C" w:rsidP="00D34A85">
      <w:pPr>
        <w:numPr>
          <w:ilvl w:val="0"/>
          <w:numId w:val="9"/>
        </w:numPr>
        <w:spacing w:line="240" w:lineRule="auto"/>
      </w:pPr>
      <w:r w:rsidRPr="00C204D3">
        <w:t xml:space="preserve">Defines how quality will be planned and managed </w:t>
      </w:r>
    </w:p>
    <w:p w:rsidR="00187E5C" w:rsidRPr="00C204D3" w:rsidRDefault="00187E5C" w:rsidP="00D34A85">
      <w:pPr>
        <w:numPr>
          <w:ilvl w:val="0"/>
          <w:numId w:val="9"/>
        </w:numPr>
        <w:spacing w:line="240" w:lineRule="auto"/>
      </w:pPr>
      <w:r w:rsidRPr="00C204D3">
        <w:t>Defines quality assurance (QA) activities</w:t>
      </w:r>
    </w:p>
    <w:p w:rsidR="00187E5C" w:rsidRPr="00C204D3" w:rsidRDefault="00187E5C" w:rsidP="00D34A85">
      <w:pPr>
        <w:numPr>
          <w:ilvl w:val="0"/>
          <w:numId w:val="9"/>
        </w:numPr>
        <w:spacing w:line="240" w:lineRule="auto"/>
      </w:pPr>
      <w:r w:rsidRPr="00C204D3">
        <w:t>Defines quality control (QC) activities</w:t>
      </w:r>
    </w:p>
    <w:p w:rsidR="00187E5C" w:rsidRPr="00C204D3" w:rsidRDefault="00187E5C" w:rsidP="00D34A85">
      <w:pPr>
        <w:numPr>
          <w:ilvl w:val="0"/>
          <w:numId w:val="9"/>
        </w:numPr>
        <w:spacing w:line="240" w:lineRule="auto"/>
      </w:pPr>
      <w:r w:rsidRPr="00C204D3">
        <w:lastRenderedPageBreak/>
        <w:t>Defines acceptable quality standards</w:t>
      </w:r>
    </w:p>
    <w:p w:rsidR="00187E5C" w:rsidRPr="00187E5C" w:rsidRDefault="00187E5C" w:rsidP="00D34A85">
      <w:pPr>
        <w:numPr>
          <w:ilvl w:val="0"/>
          <w:numId w:val="9"/>
        </w:numPr>
        <w:spacing w:line="240" w:lineRule="auto"/>
        <w:rPr>
          <w:sz w:val="24"/>
        </w:rPr>
      </w:pPr>
      <w:r w:rsidRPr="00C204D3">
        <w:t>Defines roles and responsibilities for quality management activities</w:t>
      </w:r>
      <w:bookmarkStart w:id="12" w:name="_Toc438534347"/>
    </w:p>
    <w:p w:rsidR="00187E5C" w:rsidRDefault="00187E5C" w:rsidP="00187E5C">
      <w:pPr>
        <w:spacing w:line="240" w:lineRule="auto"/>
        <w:rPr>
          <w:smallCaps/>
          <w:sz w:val="28"/>
          <w:szCs w:val="28"/>
        </w:rPr>
      </w:pPr>
    </w:p>
    <w:p w:rsidR="00187E5C" w:rsidRPr="00187E5C" w:rsidRDefault="00187E5C" w:rsidP="00187E5C">
      <w:pPr>
        <w:pStyle w:val="Heading1"/>
        <w:rPr>
          <w:sz w:val="24"/>
        </w:rPr>
      </w:pPr>
      <w:bookmarkStart w:id="13" w:name="_Toc444250194"/>
      <w:r w:rsidRPr="000340BC">
        <w:t xml:space="preserve">Quality </w:t>
      </w:r>
      <w:r w:rsidRPr="00187E5C">
        <w:t>Management</w:t>
      </w:r>
      <w:r w:rsidRPr="000340BC">
        <w:t xml:space="preserve"> Scope</w:t>
      </w:r>
      <w:bookmarkEnd w:id="12"/>
      <w:bookmarkEnd w:id="13"/>
    </w:p>
    <w:p w:rsidR="00187E5C" w:rsidRPr="002A1AE4" w:rsidRDefault="00187E5C" w:rsidP="00187E5C">
      <w:pPr>
        <w:jc w:val="both"/>
        <w:rPr>
          <w:color w:val="0000CC"/>
        </w:rPr>
      </w:pPr>
      <w:r w:rsidRPr="002A1AE4">
        <w:rPr>
          <w:color w:val="0000CC"/>
        </w:rPr>
        <w:t xml:space="preserve">This section describes the scope of quality management activities for the project. If there are certain areas of the project where quality standards will not be applicable, they should be noted in this section. Typically the scope of quality management activities spans the entire project lifecycle from initiation to closure, and involves measurement of activities in all of the project phases. </w:t>
      </w:r>
    </w:p>
    <w:p w:rsidR="00187E5C" w:rsidRPr="00C204D3" w:rsidRDefault="00187E5C" w:rsidP="00187E5C">
      <w:pPr>
        <w:jc w:val="both"/>
        <w:rPr>
          <w:color w:val="008000"/>
        </w:rPr>
      </w:pPr>
      <w:r w:rsidRPr="00C204D3">
        <w:rPr>
          <w:color w:val="008000"/>
        </w:rPr>
        <w:t xml:space="preserve">  </w:t>
      </w: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t>This QMP defines the activities and processes related to managing the quality of the</w:t>
      </w:r>
      <w:r w:rsidR="0020320E">
        <w:rPr>
          <w:rFonts w:asciiTheme="minorHAnsi" w:hAnsiTheme="minorHAnsi"/>
          <w:sz w:val="22"/>
        </w:rPr>
        <w:t xml:space="preserve"> [Project Name] </w:t>
      </w:r>
      <w:r w:rsidRPr="00C204D3">
        <w:rPr>
          <w:rFonts w:asciiTheme="minorHAnsi" w:hAnsiTheme="minorHAnsi"/>
          <w:sz w:val="22"/>
        </w:rPr>
        <w:t>system implementation effort. The plan is applicable to the software development lifecycle of the application for the</w:t>
      </w:r>
      <w:r w:rsidR="0020320E">
        <w:rPr>
          <w:rFonts w:asciiTheme="minorHAnsi" w:hAnsiTheme="minorHAnsi"/>
          <w:sz w:val="22"/>
        </w:rPr>
        <w:t xml:space="preserve"> [Project Name] </w:t>
      </w:r>
      <w:r w:rsidRPr="00C204D3">
        <w:rPr>
          <w:rFonts w:asciiTheme="minorHAnsi" w:hAnsiTheme="minorHAnsi"/>
          <w:sz w:val="22"/>
        </w:rPr>
        <w:t xml:space="preserve">system.  This includes project management, detailed analysis, business process re-engineering, design, configuration, modification, extension, construction, data conversion, testing, pilot, installation, implementation, training, and temporary post-implementation and support of the application. </w:t>
      </w:r>
    </w:p>
    <w:p w:rsidR="00187E5C" w:rsidRDefault="00187E5C" w:rsidP="00187E5C">
      <w:pPr>
        <w:pStyle w:val="Heading1"/>
      </w:pPr>
      <w:bookmarkStart w:id="14" w:name="_Toc438534348"/>
      <w:bookmarkStart w:id="15" w:name="_Toc444250195"/>
      <w:r>
        <w:t xml:space="preserve">Quality </w:t>
      </w:r>
      <w:r w:rsidRPr="00187E5C">
        <w:t>Management</w:t>
      </w:r>
      <w:r>
        <w:t xml:space="preserve"> Approach</w:t>
      </w:r>
      <w:bookmarkEnd w:id="14"/>
      <w:bookmarkEnd w:id="15"/>
    </w:p>
    <w:p w:rsidR="00187E5C" w:rsidRPr="002A1AE4" w:rsidRDefault="00187E5C" w:rsidP="00187E5C">
      <w:pPr>
        <w:rPr>
          <w:color w:val="0000CC"/>
        </w:rPr>
      </w:pPr>
      <w:r w:rsidRPr="002A1AE4">
        <w:rPr>
          <w:color w:val="0000CC"/>
        </w:rPr>
        <w:t>This section of the Quality Management Plan describes the approach the organization will use for managing quality throughout the project’s life cycle. Quality must always be planned into a project in order to prevent unnecessary rework, waste, cost, and time. Quality should also be considered from both a product and process perspective. The organization may already have a standardized approach to quality, however, whether it is standard or not, the approach must be defined and communicated to all project stakeholders.</w:t>
      </w:r>
    </w:p>
    <w:p w:rsidR="00187E5C" w:rsidRPr="00C204D3" w:rsidRDefault="00187E5C" w:rsidP="00187E5C">
      <w:pPr>
        <w:rPr>
          <w:color w:val="008000"/>
        </w:rPr>
      </w:pP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t>The quality management approach for</w:t>
      </w:r>
      <w:r w:rsidR="0020320E">
        <w:rPr>
          <w:rFonts w:asciiTheme="minorHAnsi" w:hAnsiTheme="minorHAnsi"/>
          <w:sz w:val="22"/>
        </w:rPr>
        <w:t xml:space="preserve"> [Project Name] </w:t>
      </w:r>
      <w:r w:rsidRPr="00C204D3">
        <w:rPr>
          <w:rFonts w:asciiTheme="minorHAnsi" w:hAnsiTheme="minorHAnsi"/>
          <w:sz w:val="22"/>
        </w:rPr>
        <w:t>will help ensure quality is planned for both the product and processes.  In order to be successful, this project will meet its quality objectives by utilizing an integrated quality approach to define quality standards, measure quality and continuously improve quality. This QMP presents the quality management approach by describing the specific processes and metrics to assess process and product quality on the</w:t>
      </w:r>
      <w:r w:rsidR="0020320E">
        <w:rPr>
          <w:rFonts w:asciiTheme="minorHAnsi" w:hAnsiTheme="minorHAnsi"/>
          <w:sz w:val="22"/>
        </w:rPr>
        <w:t xml:space="preserve"> [Project Name] </w:t>
      </w:r>
      <w:r w:rsidRPr="00C204D3">
        <w:rPr>
          <w:rFonts w:asciiTheme="minorHAnsi" w:hAnsiTheme="minorHAnsi"/>
          <w:sz w:val="22"/>
        </w:rPr>
        <w:t>Project.</w:t>
      </w: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lastRenderedPageBreak/>
        <w:t>The</w:t>
      </w:r>
      <w:r w:rsidR="0020320E">
        <w:rPr>
          <w:rFonts w:asciiTheme="minorHAnsi" w:hAnsiTheme="minorHAnsi"/>
          <w:sz w:val="22"/>
        </w:rPr>
        <w:t xml:space="preserve"> [Project Name] </w:t>
      </w:r>
      <w:r w:rsidRPr="00C204D3">
        <w:rPr>
          <w:rFonts w:asciiTheme="minorHAnsi" w:hAnsiTheme="minorHAnsi"/>
          <w:sz w:val="22"/>
        </w:rPr>
        <w:t>project quality approach involves including stakeholders and quality assurance team members early in the project phases. This will allow the team to focus on items related to quality in the initial stages so that specific quality activities and standards are incorporated earlier in the project. The</w:t>
      </w:r>
      <w:r w:rsidR="0020320E">
        <w:rPr>
          <w:rFonts w:asciiTheme="minorHAnsi" w:hAnsiTheme="minorHAnsi"/>
          <w:sz w:val="22"/>
        </w:rPr>
        <w:t xml:space="preserve"> [Project Name] </w:t>
      </w:r>
      <w:r w:rsidRPr="00C204D3">
        <w:rPr>
          <w:rFonts w:asciiTheme="minorHAnsi" w:hAnsiTheme="minorHAnsi"/>
          <w:sz w:val="22"/>
        </w:rPr>
        <w:t>project will also use weekly and monthly project quality measurement reports as a tool to communicate any quality risks or issues that arise.</w:t>
      </w:r>
    </w:p>
    <w:p w:rsidR="00187E5C" w:rsidRPr="00C204D3" w:rsidRDefault="00187E5C" w:rsidP="00187E5C">
      <w:r w:rsidRPr="00C204D3">
        <w:t>In the subsequent sections of this document, the following quality management approach elements are described and defined:</w:t>
      </w:r>
    </w:p>
    <w:p w:rsidR="00187E5C" w:rsidRPr="00C204D3" w:rsidRDefault="00187E5C" w:rsidP="00D34A85">
      <w:pPr>
        <w:numPr>
          <w:ilvl w:val="0"/>
          <w:numId w:val="3"/>
        </w:numPr>
        <w:spacing w:line="240" w:lineRule="auto"/>
      </w:pPr>
      <w:r w:rsidRPr="00C204D3">
        <w:t>Quality Planning, Quality Assurance, and Quality Control</w:t>
      </w:r>
    </w:p>
    <w:p w:rsidR="00187E5C" w:rsidRPr="00C204D3" w:rsidRDefault="00187E5C" w:rsidP="00D34A85">
      <w:pPr>
        <w:numPr>
          <w:ilvl w:val="0"/>
          <w:numId w:val="3"/>
        </w:numPr>
        <w:spacing w:line="240" w:lineRule="auto"/>
      </w:pPr>
      <w:r w:rsidRPr="00C204D3">
        <w:t>Quality activities &amp; standards relevant to</w:t>
      </w:r>
      <w:r w:rsidR="0020320E">
        <w:t xml:space="preserve"> [Project Name] </w:t>
      </w:r>
    </w:p>
    <w:p w:rsidR="00187E5C" w:rsidRPr="00C204D3" w:rsidRDefault="00187E5C" w:rsidP="00D34A85">
      <w:pPr>
        <w:numPr>
          <w:ilvl w:val="0"/>
          <w:numId w:val="3"/>
        </w:numPr>
        <w:spacing w:line="240" w:lineRule="auto"/>
      </w:pPr>
      <w:r w:rsidRPr="00C204D3">
        <w:t xml:space="preserve">Appropriate quality metrics and measures for standards for project processes, product functionality, project deliverables, project management performance, documentation, and testing </w:t>
      </w:r>
    </w:p>
    <w:p w:rsidR="00187E5C" w:rsidRPr="00C204D3" w:rsidRDefault="00187E5C" w:rsidP="00D34A85">
      <w:pPr>
        <w:numPr>
          <w:ilvl w:val="0"/>
          <w:numId w:val="3"/>
        </w:numPr>
        <w:spacing w:line="240" w:lineRule="auto"/>
      </w:pPr>
      <w:r w:rsidRPr="00C204D3">
        <w:t>QA &amp; QC roles and responsibilities</w:t>
      </w:r>
    </w:p>
    <w:p w:rsidR="00187E5C" w:rsidRPr="00C204D3" w:rsidRDefault="00187E5C" w:rsidP="00D34A85">
      <w:pPr>
        <w:numPr>
          <w:ilvl w:val="0"/>
          <w:numId w:val="3"/>
        </w:numPr>
        <w:spacing w:line="240" w:lineRule="auto"/>
      </w:pPr>
      <w:r w:rsidRPr="00C204D3">
        <w:t>Tools &amp; software used to support quality management</w:t>
      </w:r>
    </w:p>
    <w:p w:rsidR="00187E5C" w:rsidRPr="00C204D3" w:rsidRDefault="00187E5C" w:rsidP="00D34A85">
      <w:pPr>
        <w:numPr>
          <w:ilvl w:val="0"/>
          <w:numId w:val="3"/>
        </w:numPr>
        <w:spacing w:line="240" w:lineRule="auto"/>
      </w:pPr>
      <w:r w:rsidRPr="00C204D3">
        <w:t>QA &amp; QC problem reporting and resolution plan</w:t>
      </w:r>
    </w:p>
    <w:p w:rsidR="00187E5C" w:rsidRPr="00BC583B" w:rsidRDefault="00187E5C" w:rsidP="00187E5C">
      <w:pPr>
        <w:pStyle w:val="Heading1"/>
      </w:pPr>
      <w:bookmarkStart w:id="16" w:name="_Toc438534349"/>
      <w:bookmarkStart w:id="17" w:name="_Toc444250196"/>
      <w:r w:rsidRPr="00187E5C">
        <w:t>Quality</w:t>
      </w:r>
      <w:r w:rsidRPr="00BC583B">
        <w:t xml:space="preserve"> Planning</w:t>
      </w:r>
      <w:bookmarkEnd w:id="16"/>
      <w:bookmarkEnd w:id="17"/>
    </w:p>
    <w:p w:rsidR="00187E5C" w:rsidRPr="002A1AE4" w:rsidRDefault="00187E5C" w:rsidP="00187E5C">
      <w:pPr>
        <w:rPr>
          <w:color w:val="0000CC"/>
        </w:rPr>
      </w:pPr>
      <w:r w:rsidRPr="002A1AE4">
        <w:rPr>
          <w:color w:val="0000CC"/>
        </w:rPr>
        <w:t xml:space="preserve">This section should define the quality requirements and standards to be used for the project.  Quality planning should be performed in parallel with the other project planning processes.  For example, proposed changes in the product to meet identified quality standards may require cost or schedule adjustments and a detailed risk analysis of the impact to plans. </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Inputs to quality planning may include the Scope Baseline (which includes the Scope Statement, the Work Breakdown Structure, and Work Breakdown Structure Dictionary), the Stakeholder Register, Cost Performance Baseline, Schedule Baseline, Risk Register, Enterprise Environmental Factors, and Organizational Process Assets.</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Tools and techniques that can be used for quality planning include a Cost-Benefit Analysis, Cost of Quality, Control Charts, Benchmarking, Design Experiments, Statistical Sampling, Flow-Charting and Quality Management Methodologies.</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Outputs of quality management planning include the Quality Management Plan, Quality Metrics, Quality Checklists, Process Improvement Plans, and Process Document Updates.</w:t>
      </w:r>
    </w:p>
    <w:p w:rsidR="00187E5C" w:rsidRPr="00C204D3" w:rsidRDefault="00187E5C" w:rsidP="00187E5C">
      <w:pPr>
        <w:rPr>
          <w:color w:val="008000"/>
        </w:rPr>
      </w:pPr>
    </w:p>
    <w:p w:rsidR="00187E5C" w:rsidRPr="00C204D3" w:rsidRDefault="00187E5C" w:rsidP="00C204D3">
      <w:pPr>
        <w:pStyle w:val="0903fh"/>
        <w:spacing w:line="360" w:lineRule="auto"/>
        <w:ind w:left="0"/>
        <w:jc w:val="both"/>
        <w:rPr>
          <w:rFonts w:asciiTheme="minorHAnsi" w:hAnsiTheme="minorHAnsi"/>
          <w:sz w:val="22"/>
        </w:rPr>
      </w:pPr>
      <w:r w:rsidRPr="00C204D3">
        <w:rPr>
          <w:rFonts w:asciiTheme="minorHAnsi" w:hAnsiTheme="minorHAnsi"/>
          <w:sz w:val="22"/>
        </w:rPr>
        <w:lastRenderedPageBreak/>
        <w:t>Quality planning is the process of identifying quality requirements and/or standards for the project and product, and documenting how the project will demonstrate compliance. The deliverables and processes to be reviewed for the</w:t>
      </w:r>
      <w:r w:rsidR="0020320E">
        <w:rPr>
          <w:rFonts w:asciiTheme="minorHAnsi" w:hAnsiTheme="minorHAnsi"/>
          <w:sz w:val="22"/>
        </w:rPr>
        <w:t xml:space="preserve"> [Project Name] </w:t>
      </w:r>
      <w:r w:rsidRPr="00C204D3">
        <w:rPr>
          <w:rFonts w:asciiTheme="minorHAnsi" w:hAnsiTheme="minorHAnsi"/>
          <w:sz w:val="22"/>
        </w:rPr>
        <w:t xml:space="preserve">project, and their corresponding quality standards, are detailed in the Quality Assurance and Quality Control sections of this document. </w:t>
      </w: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t>The QMP is created during the Planning Phase of the project, and is a parallel activity with other processes through the lifecycle of the project. The intended audience is the Senior Project Director/Manager, project team, Project Sponsor and any senior leaders whose support is needed to carry out the plan. Implementation of and compliance with the QMP is the shared responsibility of all project personnel. Both project management and technical staff are thus integrated with and committed to the success of overall quality management.</w:t>
      </w:r>
    </w:p>
    <w:p w:rsidR="00187E5C" w:rsidRPr="00C204D3" w:rsidRDefault="00187E5C" w:rsidP="00C204D3">
      <w:pPr>
        <w:pStyle w:val="0903fh"/>
        <w:spacing w:line="360" w:lineRule="auto"/>
        <w:ind w:left="0"/>
        <w:jc w:val="both"/>
        <w:rPr>
          <w:rFonts w:asciiTheme="minorHAnsi" w:hAnsiTheme="minorHAnsi"/>
          <w:sz w:val="22"/>
        </w:rPr>
      </w:pPr>
      <w:r w:rsidRPr="00C204D3">
        <w:rPr>
          <w:rFonts w:asciiTheme="minorHAnsi" w:hAnsiTheme="minorHAnsi"/>
          <w:sz w:val="22"/>
        </w:rPr>
        <w:t>Quality planning also includes establishing the quality standards, identification of the quality metrics to be applied, creating the quality checklists, and conducting problem remediation activities. These processes are described at a high level below:</w:t>
      </w:r>
    </w:p>
    <w:p w:rsidR="00187E5C" w:rsidRPr="00187E5C" w:rsidRDefault="00187E5C" w:rsidP="00187E5C">
      <w:pPr>
        <w:pStyle w:val="Heading2"/>
      </w:pPr>
      <w:bookmarkStart w:id="18" w:name="_Toc444250197"/>
      <w:r w:rsidRPr="00187E5C">
        <w:t>Establish Quality Standards</w:t>
      </w:r>
      <w:bookmarkEnd w:id="18"/>
      <w:r w:rsidRPr="00187E5C">
        <w:t xml:space="preserve"> </w:t>
      </w:r>
    </w:p>
    <w:p w:rsidR="00187E5C" w:rsidRPr="00C204D3" w:rsidRDefault="00187E5C" w:rsidP="00C204D3">
      <w:pPr>
        <w:pStyle w:val="0903fh"/>
        <w:spacing w:before="0" w:line="360" w:lineRule="auto"/>
        <w:ind w:left="0"/>
        <w:rPr>
          <w:rFonts w:asciiTheme="minorHAnsi" w:hAnsiTheme="minorHAnsi"/>
          <w:sz w:val="22"/>
        </w:rPr>
      </w:pPr>
      <w:r w:rsidRPr="00C204D3">
        <w:rPr>
          <w:rFonts w:asciiTheme="minorHAnsi" w:hAnsiTheme="minorHAnsi"/>
          <w:sz w:val="22"/>
        </w:rPr>
        <w:t>This quality planning process establishes the QA &amp; QC standards – the process descriptions, standards, and procedures – the</w:t>
      </w:r>
      <w:r w:rsidR="0020320E">
        <w:rPr>
          <w:rFonts w:asciiTheme="minorHAnsi" w:hAnsiTheme="minorHAnsi"/>
          <w:sz w:val="22"/>
        </w:rPr>
        <w:t xml:space="preserve"> [Project Name] </w:t>
      </w:r>
      <w:r w:rsidRPr="00C204D3">
        <w:rPr>
          <w:rFonts w:asciiTheme="minorHAnsi" w:hAnsiTheme="minorHAnsi"/>
          <w:sz w:val="22"/>
        </w:rPr>
        <w:t>Project Team will use.  The Senior Project Director and Quality Manager, in collaboration with the Team Leads and Process Owners, have defined and developed the quality process descriptions, standards, and procedures that are applicable to the</w:t>
      </w:r>
      <w:r w:rsidR="0020320E">
        <w:rPr>
          <w:rFonts w:asciiTheme="minorHAnsi" w:hAnsiTheme="minorHAnsi"/>
          <w:sz w:val="22"/>
        </w:rPr>
        <w:t xml:space="preserve"> [Project Name] </w:t>
      </w:r>
      <w:r w:rsidRPr="00C204D3">
        <w:rPr>
          <w:rFonts w:asciiTheme="minorHAnsi" w:hAnsiTheme="minorHAnsi"/>
          <w:sz w:val="22"/>
        </w:rPr>
        <w:t xml:space="preserve">project phases. </w:t>
      </w:r>
    </w:p>
    <w:p w:rsidR="00187E5C" w:rsidRPr="00187E5C" w:rsidRDefault="00187E5C" w:rsidP="00187E5C">
      <w:pPr>
        <w:pStyle w:val="Heading2"/>
      </w:pPr>
      <w:bookmarkStart w:id="19" w:name="_Toc444250198"/>
      <w:r w:rsidRPr="00187E5C">
        <w:t>Identify Quality Metrics</w:t>
      </w:r>
      <w:bookmarkEnd w:id="19"/>
    </w:p>
    <w:p w:rsidR="00187E5C" w:rsidRPr="00C204D3" w:rsidRDefault="00187E5C" w:rsidP="00C204D3">
      <w:pPr>
        <w:pStyle w:val="0903fh"/>
        <w:spacing w:before="0" w:line="360" w:lineRule="auto"/>
        <w:ind w:left="0"/>
        <w:rPr>
          <w:rFonts w:asciiTheme="minorHAnsi" w:hAnsiTheme="minorHAnsi"/>
          <w:sz w:val="22"/>
        </w:rPr>
      </w:pPr>
      <w:r w:rsidRPr="00C204D3">
        <w:rPr>
          <w:rFonts w:asciiTheme="minorHAnsi" w:hAnsiTheme="minorHAnsi"/>
          <w:sz w:val="22"/>
        </w:rPr>
        <w:t>This quality planning process identifies the metrics the Team will use. The Senior Project Director and Quality Manager, in collaboration with the Team Leads and Process Owners, have identified and developed the quality metrics applicable to the</w:t>
      </w:r>
      <w:r w:rsidR="0020320E">
        <w:rPr>
          <w:rFonts w:asciiTheme="minorHAnsi" w:hAnsiTheme="minorHAnsi"/>
          <w:sz w:val="22"/>
        </w:rPr>
        <w:t xml:space="preserve"> [Project Name] </w:t>
      </w:r>
      <w:r w:rsidRPr="00C204D3">
        <w:rPr>
          <w:rFonts w:asciiTheme="minorHAnsi" w:hAnsiTheme="minorHAnsi"/>
          <w:sz w:val="22"/>
        </w:rPr>
        <w:t>project. The metrics, which are based on the quality standards established by the Project Team, will be refined during the different phases of the project, and documented in updates to this Quality Management Plan. The Project Team will use the quality metrics to evaluate whether the project is achieving its goals.</w:t>
      </w:r>
    </w:p>
    <w:p w:rsidR="00187E5C" w:rsidRPr="00187E5C" w:rsidRDefault="00187E5C" w:rsidP="00187E5C">
      <w:pPr>
        <w:pStyle w:val="Heading2"/>
      </w:pPr>
      <w:bookmarkStart w:id="20" w:name="_Toc444250199"/>
      <w:r w:rsidRPr="00187E5C">
        <w:lastRenderedPageBreak/>
        <w:t>Create Quality Checklists</w:t>
      </w:r>
      <w:bookmarkEnd w:id="20"/>
      <w:r w:rsidRPr="00187E5C">
        <w:t xml:space="preserve"> </w:t>
      </w:r>
    </w:p>
    <w:p w:rsidR="00187E5C" w:rsidRPr="00C204D3" w:rsidRDefault="00187E5C" w:rsidP="00C204D3">
      <w:pPr>
        <w:pStyle w:val="0903fh"/>
        <w:spacing w:before="0" w:line="360" w:lineRule="auto"/>
        <w:ind w:left="0"/>
        <w:rPr>
          <w:rFonts w:asciiTheme="minorHAnsi" w:hAnsiTheme="minorHAnsi"/>
          <w:sz w:val="22"/>
        </w:rPr>
      </w:pPr>
      <w:r w:rsidRPr="00C204D3">
        <w:rPr>
          <w:rFonts w:asciiTheme="minorHAnsi" w:hAnsiTheme="minorHAnsi"/>
          <w:sz w:val="22"/>
        </w:rPr>
        <w:t>This quality planning process identifies the quality checklists the Team will use. The Senior Project Director and Quality Manager, in collaboration with the Team Leads and Process Owners, have defined and developed the quality checklists that are applicable to the</w:t>
      </w:r>
      <w:r w:rsidR="0020320E">
        <w:rPr>
          <w:rFonts w:asciiTheme="minorHAnsi" w:hAnsiTheme="minorHAnsi"/>
          <w:sz w:val="22"/>
        </w:rPr>
        <w:t xml:space="preserve"> [Project Name] </w:t>
      </w:r>
      <w:r w:rsidRPr="00C204D3">
        <w:rPr>
          <w:rFonts w:asciiTheme="minorHAnsi" w:hAnsiTheme="minorHAnsi"/>
          <w:sz w:val="22"/>
        </w:rPr>
        <w:t xml:space="preserve">project. The Project Team will use the quality checklists an integral part of the process and product quality reviews. The Process Quality Assurance and Product Quality Assurance sections of this Quality Management Plan discuss the application of these checklists to the respective quality assurance processes. </w:t>
      </w: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t xml:space="preserve">These checklists are included in the Product and Process Quality Checklist sections of this document.  </w:t>
      </w:r>
    </w:p>
    <w:p w:rsidR="00187E5C" w:rsidRPr="00187E5C" w:rsidRDefault="00187E5C" w:rsidP="00187E5C">
      <w:pPr>
        <w:pStyle w:val="Heading2"/>
      </w:pPr>
      <w:bookmarkStart w:id="21" w:name="_Toc444250200"/>
      <w:r w:rsidRPr="00187E5C">
        <w:t>Problem Remediation</w:t>
      </w:r>
      <w:bookmarkEnd w:id="21"/>
    </w:p>
    <w:p w:rsidR="00187E5C" w:rsidRPr="00C204D3" w:rsidRDefault="00187E5C" w:rsidP="00C204D3">
      <w:pPr>
        <w:pStyle w:val="0903fh"/>
        <w:spacing w:before="0" w:line="360" w:lineRule="auto"/>
        <w:ind w:left="0"/>
        <w:rPr>
          <w:rFonts w:asciiTheme="minorHAnsi" w:hAnsiTheme="minorHAnsi"/>
          <w:sz w:val="22"/>
        </w:rPr>
      </w:pPr>
      <w:r w:rsidRPr="00C204D3">
        <w:rPr>
          <w:rFonts w:asciiTheme="minorHAnsi" w:hAnsiTheme="minorHAnsi"/>
          <w:sz w:val="22"/>
        </w:rPr>
        <w:t>The</w:t>
      </w:r>
      <w:r w:rsidR="0020320E">
        <w:rPr>
          <w:rFonts w:asciiTheme="minorHAnsi" w:hAnsiTheme="minorHAnsi"/>
          <w:sz w:val="22"/>
        </w:rPr>
        <w:t xml:space="preserve"> [Project Name] </w:t>
      </w:r>
      <w:r w:rsidRPr="00C204D3">
        <w:rPr>
          <w:rFonts w:asciiTheme="minorHAnsi" w:hAnsiTheme="minorHAnsi"/>
          <w:sz w:val="22"/>
        </w:rPr>
        <w:t>Senior Project Director will schedule separate meetings as needed to determine corrective actions and process improvements. The results of the activities are then acted on, where possible, to improve the success of future project phases by incorporating experiences and lessons learned into subsequent phase planning activities. Through the incorporation of quality management recommendations from the preceding review stage into the activities and related deliverables for the next stage, the quality of project activities and deliverables will increase incrementally throughout the project life cycle. This approach minimizes issues at the end of the project and facilitates a successful go-live.</w:t>
      </w:r>
    </w:p>
    <w:p w:rsidR="00187E5C" w:rsidRPr="00BC583B" w:rsidRDefault="00187E5C" w:rsidP="00187E5C">
      <w:pPr>
        <w:pStyle w:val="Heading1"/>
      </w:pPr>
      <w:bookmarkStart w:id="22" w:name="_Toc438534350"/>
      <w:bookmarkStart w:id="23" w:name="_Toc444250201"/>
      <w:bookmarkStart w:id="24" w:name="_Toc212983619"/>
      <w:r w:rsidRPr="00BC583B">
        <w:t xml:space="preserve">Quality </w:t>
      </w:r>
      <w:r w:rsidRPr="00187E5C">
        <w:t>Assurance</w:t>
      </w:r>
      <w:bookmarkEnd w:id="22"/>
      <w:bookmarkEnd w:id="23"/>
      <w:r w:rsidRPr="00BC583B">
        <w:t xml:space="preserve"> </w:t>
      </w:r>
    </w:p>
    <w:bookmarkEnd w:id="24"/>
    <w:p w:rsidR="00187E5C" w:rsidRPr="002A1AE4" w:rsidRDefault="00187E5C" w:rsidP="00187E5C">
      <w:pPr>
        <w:rPr>
          <w:color w:val="0000CC"/>
        </w:rPr>
      </w:pPr>
      <w:r w:rsidRPr="002A1AE4">
        <w:rPr>
          <w:color w:val="0000CC"/>
        </w:rPr>
        <w:t xml:space="preserve">This section should explain how to define and document the process for auditing the quality requirements and results from quality control measurements for compliance to quality standards.  The following actions should be completed as part of Quality Assurance planning: </w:t>
      </w:r>
    </w:p>
    <w:p w:rsidR="00187E5C" w:rsidRPr="002A1AE4" w:rsidRDefault="00187E5C" w:rsidP="00D34A85">
      <w:pPr>
        <w:numPr>
          <w:ilvl w:val="0"/>
          <w:numId w:val="2"/>
        </w:numPr>
        <w:spacing w:line="240" w:lineRule="auto"/>
        <w:rPr>
          <w:color w:val="0000CC"/>
        </w:rPr>
      </w:pPr>
      <w:r w:rsidRPr="002A1AE4">
        <w:rPr>
          <w:color w:val="0000CC"/>
        </w:rPr>
        <w:t>Identify key processes to be reviewed</w:t>
      </w:r>
    </w:p>
    <w:p w:rsidR="00187E5C" w:rsidRPr="002A1AE4" w:rsidRDefault="00187E5C" w:rsidP="00D34A85">
      <w:pPr>
        <w:numPr>
          <w:ilvl w:val="0"/>
          <w:numId w:val="2"/>
        </w:numPr>
        <w:spacing w:line="240" w:lineRule="auto"/>
        <w:rPr>
          <w:color w:val="0000CC"/>
        </w:rPr>
      </w:pPr>
      <w:r w:rsidRPr="002A1AE4">
        <w:rPr>
          <w:color w:val="0000CC"/>
        </w:rPr>
        <w:t>Identify quality review standards</w:t>
      </w:r>
    </w:p>
    <w:p w:rsidR="00187E5C" w:rsidRPr="002A1AE4" w:rsidRDefault="00187E5C" w:rsidP="00D34A85">
      <w:pPr>
        <w:numPr>
          <w:ilvl w:val="0"/>
          <w:numId w:val="2"/>
        </w:numPr>
        <w:spacing w:line="240" w:lineRule="auto"/>
        <w:rPr>
          <w:color w:val="0000CC"/>
        </w:rPr>
      </w:pPr>
      <w:r w:rsidRPr="002A1AE4">
        <w:rPr>
          <w:color w:val="0000CC"/>
        </w:rPr>
        <w:t>Identify stakeholder expectations for effective business process</w:t>
      </w:r>
    </w:p>
    <w:p w:rsidR="00187E5C" w:rsidRPr="002A1AE4" w:rsidRDefault="00187E5C" w:rsidP="00D34A85">
      <w:pPr>
        <w:numPr>
          <w:ilvl w:val="0"/>
          <w:numId w:val="2"/>
        </w:numPr>
        <w:spacing w:line="240" w:lineRule="auto"/>
        <w:rPr>
          <w:color w:val="0000CC"/>
        </w:rPr>
      </w:pPr>
      <w:r w:rsidRPr="002A1AE4">
        <w:rPr>
          <w:color w:val="0000CC"/>
        </w:rPr>
        <w:t>Describe the Quality Assurance activities &amp; tools</w:t>
      </w:r>
    </w:p>
    <w:p w:rsidR="00187E5C" w:rsidRPr="002A1AE4" w:rsidRDefault="00187E5C" w:rsidP="00D34A85">
      <w:pPr>
        <w:numPr>
          <w:ilvl w:val="0"/>
          <w:numId w:val="2"/>
        </w:numPr>
        <w:spacing w:line="240" w:lineRule="auto"/>
        <w:rPr>
          <w:color w:val="0000CC"/>
        </w:rPr>
      </w:pPr>
      <w:r w:rsidRPr="002A1AE4">
        <w:rPr>
          <w:color w:val="0000CC"/>
        </w:rPr>
        <w:t>Establish measurement timelines &amp; resultant actions</w:t>
      </w:r>
    </w:p>
    <w:p w:rsidR="00187E5C" w:rsidRPr="002A1AE4" w:rsidRDefault="00C204D3" w:rsidP="00C204D3">
      <w:pPr>
        <w:tabs>
          <w:tab w:val="left" w:pos="5593"/>
        </w:tabs>
        <w:ind w:left="360"/>
        <w:rPr>
          <w:color w:val="0000CC"/>
        </w:rPr>
      </w:pPr>
      <w:r w:rsidRPr="002A1AE4">
        <w:rPr>
          <w:color w:val="0000CC"/>
        </w:rPr>
        <w:tab/>
      </w:r>
    </w:p>
    <w:p w:rsidR="00187E5C" w:rsidRPr="002A1AE4" w:rsidRDefault="00187E5C" w:rsidP="00187E5C">
      <w:pPr>
        <w:rPr>
          <w:color w:val="0000CC"/>
        </w:rPr>
      </w:pPr>
      <w:r w:rsidRPr="002A1AE4">
        <w:rPr>
          <w:color w:val="0000CC"/>
        </w:rPr>
        <w:lastRenderedPageBreak/>
        <w:t>Inputs to quality assurance may include the Project Management Plan, including the Quality Management Plan and Process Improvement Plan, Quality Metrics, Work Performance Information and Quality Control Measurements.</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Tools and Techniques that can be used for quality assurance include, but are not limited to, Quality Audits, Process Analysis, Inspection, Control Charts, Cause and Effect Diagrams, Quality Control Logs, Root Cause Analysis, and Process Flow Mapping.</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Outputs of quality assurance could include Organizational Process Assets Updates, Change Requests, Project Management Plan Updates and Project Document Updates.</w:t>
      </w:r>
    </w:p>
    <w:p w:rsidR="00187E5C" w:rsidRPr="00C204D3" w:rsidRDefault="00187E5C" w:rsidP="00187E5C">
      <w:pPr>
        <w:rPr>
          <w:color w:val="008000"/>
        </w:rPr>
      </w:pPr>
    </w:p>
    <w:p w:rsidR="00187E5C" w:rsidRPr="00C204D3" w:rsidDel="00B21C60" w:rsidRDefault="00187E5C" w:rsidP="00C204D3">
      <w:pPr>
        <w:pStyle w:val="0903fh"/>
        <w:spacing w:line="360" w:lineRule="auto"/>
        <w:ind w:left="0"/>
        <w:rPr>
          <w:rFonts w:asciiTheme="minorHAnsi" w:hAnsiTheme="minorHAnsi"/>
          <w:sz w:val="22"/>
        </w:rPr>
      </w:pPr>
      <w:r w:rsidRPr="00C204D3">
        <w:rPr>
          <w:rFonts w:asciiTheme="minorHAnsi" w:hAnsiTheme="minorHAnsi"/>
          <w:sz w:val="22"/>
        </w:rPr>
        <w:t>Quality assurance, which is focused on the project processes, provides confidence that the quality requirements can be fulfilled and helps ensure that the</w:t>
      </w:r>
      <w:r w:rsidRPr="00C204D3">
        <w:rPr>
          <w:rFonts w:asciiTheme="minorHAnsi" w:hAnsiTheme="minorHAnsi"/>
          <w:color w:val="333333"/>
          <w:sz w:val="16"/>
          <w:szCs w:val="17"/>
        </w:rPr>
        <w:t xml:space="preserve"> </w:t>
      </w:r>
      <w:r w:rsidRPr="00C204D3">
        <w:rPr>
          <w:rFonts w:asciiTheme="minorHAnsi" w:hAnsiTheme="minorHAnsi"/>
          <w:sz w:val="22"/>
        </w:rPr>
        <w:t>project processes used to manage and deliver the project’s product or service are effective and being applied.</w:t>
      </w:r>
      <w:r w:rsidRPr="00C204D3">
        <w:rPr>
          <w:rFonts w:asciiTheme="minorHAnsi" w:hAnsiTheme="minorHAnsi"/>
          <w:color w:val="333333"/>
          <w:sz w:val="16"/>
          <w:szCs w:val="17"/>
        </w:rPr>
        <w:t xml:space="preserve"> </w:t>
      </w:r>
      <w:r w:rsidRPr="00C204D3">
        <w:rPr>
          <w:rFonts w:asciiTheme="minorHAnsi" w:hAnsiTheme="minorHAnsi"/>
          <w:sz w:val="22"/>
        </w:rPr>
        <w:t>In order to ensure quality, an iterative quality process will be used throughout the project life cycle. This iterative process includes measuring process metrics, analyzing process data, and continuously improving the processes.</w:t>
      </w: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t>To identify, assess, respond to, monitor, and control project quality, all</w:t>
      </w:r>
      <w:r w:rsidR="0020320E">
        <w:rPr>
          <w:rFonts w:asciiTheme="minorHAnsi" w:hAnsiTheme="minorHAnsi"/>
          <w:sz w:val="22"/>
        </w:rPr>
        <w:t xml:space="preserve"> [Project Name] </w:t>
      </w:r>
      <w:r w:rsidRPr="00C204D3">
        <w:rPr>
          <w:rFonts w:asciiTheme="minorHAnsi" w:hAnsiTheme="minorHAnsi"/>
          <w:sz w:val="22"/>
        </w:rPr>
        <w:t xml:space="preserve">stakeholders will be involved. </w:t>
      </w:r>
    </w:p>
    <w:p w:rsidR="00187E5C" w:rsidRPr="00C204D3" w:rsidRDefault="00187E5C" w:rsidP="00C204D3">
      <w:pPr>
        <w:pStyle w:val="0903fh"/>
        <w:spacing w:line="360" w:lineRule="auto"/>
        <w:ind w:left="0"/>
        <w:rPr>
          <w:rFonts w:asciiTheme="minorHAnsi" w:hAnsiTheme="minorHAnsi"/>
          <w:sz w:val="22"/>
        </w:rPr>
      </w:pPr>
      <w:r w:rsidRPr="00C204D3">
        <w:rPr>
          <w:rFonts w:asciiTheme="minorHAnsi" w:hAnsiTheme="minorHAnsi"/>
          <w:sz w:val="22"/>
        </w:rPr>
        <w:t>The Senior Project Director will schedule regularly occurring meetings to review the findings of the quality assurance activities. In these reviews, an agenda item will include a review of project processes, any discrepancies and/or audit findings from the Quality Manager or other assigned project team owner, and a discussion on process improvement initiatives. These reviews, findings, and assessments should result in some form of process and/or product improvement.  All process improvement efforts must be documented, implemented, and communicated to all team members as changes are made.</w:t>
      </w:r>
    </w:p>
    <w:p w:rsidR="00187E5C" w:rsidRPr="00C204D3" w:rsidRDefault="00187E5C" w:rsidP="00C204D3">
      <w:pPr>
        <w:pStyle w:val="0903fh"/>
        <w:spacing w:line="360" w:lineRule="auto"/>
        <w:ind w:left="0"/>
        <w:jc w:val="both"/>
        <w:rPr>
          <w:rFonts w:asciiTheme="minorHAnsi" w:hAnsiTheme="minorHAnsi"/>
          <w:sz w:val="22"/>
        </w:rPr>
      </w:pPr>
      <w:r w:rsidRPr="00C204D3">
        <w:rPr>
          <w:rFonts w:asciiTheme="minorHAnsi" w:hAnsiTheme="minorHAnsi"/>
          <w:sz w:val="22"/>
        </w:rPr>
        <w:t>The matrix below describes the quality assurance standards for the</w:t>
      </w:r>
      <w:r w:rsidR="0020320E">
        <w:rPr>
          <w:rFonts w:asciiTheme="minorHAnsi" w:hAnsiTheme="minorHAnsi"/>
          <w:sz w:val="22"/>
        </w:rPr>
        <w:t xml:space="preserve"> [Project Name] </w:t>
      </w:r>
      <w:r w:rsidRPr="00C204D3">
        <w:rPr>
          <w:rFonts w:asciiTheme="minorHAnsi" w:hAnsiTheme="minorHAnsi"/>
          <w:sz w:val="22"/>
        </w:rPr>
        <w:t xml:space="preserve">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4123"/>
        <w:gridCol w:w="2211"/>
      </w:tblGrid>
      <w:tr w:rsidR="00187E5C" w:rsidRPr="000D09F9" w:rsidTr="00187E5C">
        <w:trPr>
          <w:cantSplit/>
          <w:tblHeader/>
        </w:trPr>
        <w:tc>
          <w:tcPr>
            <w:tcW w:w="1184" w:type="pct"/>
            <w:tcBorders>
              <w:top w:val="single" w:sz="4" w:space="0" w:color="FFFFFF"/>
              <w:left w:val="single" w:sz="4" w:space="0" w:color="FFFFFF"/>
              <w:bottom w:val="single" w:sz="4" w:space="0" w:color="FFFFFF"/>
              <w:right w:val="single" w:sz="4" w:space="0" w:color="FFFFFF"/>
            </w:tcBorders>
            <w:shd w:val="clear" w:color="auto" w:fill="191919"/>
          </w:tcPr>
          <w:p w:rsidR="00187E5C" w:rsidRPr="00B26FE3" w:rsidRDefault="00187E5C" w:rsidP="00187E5C">
            <w:pPr>
              <w:keepNext/>
              <w:spacing w:before="60" w:after="60"/>
              <w:jc w:val="center"/>
              <w:rPr>
                <w:b/>
                <w:i/>
              </w:rPr>
            </w:pPr>
            <w:r w:rsidRPr="00BC583B">
              <w:rPr>
                <w:rFonts w:cs="Arial"/>
                <w:b/>
                <w:color w:val="FFFFFF"/>
                <w:sz w:val="16"/>
                <w:szCs w:val="16"/>
              </w:rPr>
              <w:lastRenderedPageBreak/>
              <w:t>Project Process</w:t>
            </w:r>
          </w:p>
        </w:tc>
        <w:tc>
          <w:tcPr>
            <w:tcW w:w="2484" w:type="pct"/>
            <w:tcBorders>
              <w:top w:val="single" w:sz="4" w:space="0" w:color="FFFFFF"/>
              <w:left w:val="single" w:sz="4" w:space="0" w:color="FFFFFF"/>
              <w:bottom w:val="single" w:sz="4" w:space="0" w:color="FFFFFF"/>
              <w:right w:val="single" w:sz="4" w:space="0" w:color="FFFFFF"/>
            </w:tcBorders>
            <w:shd w:val="clear" w:color="auto" w:fill="191919"/>
          </w:tcPr>
          <w:p w:rsidR="00187E5C" w:rsidRPr="00B26FE3" w:rsidRDefault="00187E5C" w:rsidP="00187E5C">
            <w:pPr>
              <w:keepNext/>
              <w:spacing w:before="60" w:after="60"/>
              <w:jc w:val="center"/>
              <w:rPr>
                <w:b/>
                <w:i/>
              </w:rPr>
            </w:pPr>
            <w:r w:rsidRPr="00BC583B">
              <w:rPr>
                <w:rFonts w:cs="Arial"/>
                <w:b/>
                <w:color w:val="FFFFFF"/>
                <w:sz w:val="16"/>
                <w:szCs w:val="16"/>
              </w:rPr>
              <w:t xml:space="preserve">Quality Assurance </w:t>
            </w:r>
            <w:r>
              <w:rPr>
                <w:rFonts w:cs="Arial"/>
                <w:b/>
                <w:color w:val="FFFFFF"/>
                <w:sz w:val="16"/>
                <w:szCs w:val="16"/>
              </w:rPr>
              <w:t>Standard</w:t>
            </w:r>
          </w:p>
        </w:tc>
        <w:tc>
          <w:tcPr>
            <w:tcW w:w="1332" w:type="pct"/>
            <w:tcBorders>
              <w:top w:val="single" w:sz="4" w:space="0" w:color="FFFFFF"/>
              <w:left w:val="single" w:sz="4" w:space="0" w:color="FFFFFF"/>
              <w:bottom w:val="single" w:sz="4" w:space="0" w:color="FFFFFF"/>
              <w:right w:val="single" w:sz="4" w:space="0" w:color="FFFFFF"/>
            </w:tcBorders>
            <w:shd w:val="clear" w:color="auto" w:fill="191919"/>
          </w:tcPr>
          <w:p w:rsidR="00187E5C" w:rsidRPr="00B26FE3" w:rsidRDefault="00187E5C" w:rsidP="00187E5C">
            <w:pPr>
              <w:keepNext/>
              <w:spacing w:before="60" w:after="60"/>
              <w:jc w:val="center"/>
              <w:rPr>
                <w:b/>
                <w:i/>
              </w:rPr>
            </w:pPr>
            <w:r>
              <w:rPr>
                <w:rFonts w:cs="Arial"/>
                <w:b/>
                <w:color w:val="FFFFFF"/>
                <w:sz w:val="16"/>
                <w:szCs w:val="16"/>
              </w:rPr>
              <w:t>Inputs</w:t>
            </w:r>
            <w:r w:rsidRPr="00BC583B">
              <w:rPr>
                <w:rFonts w:cs="Arial"/>
                <w:b/>
                <w:color w:val="FFFFFF"/>
                <w:sz w:val="16"/>
                <w:szCs w:val="16"/>
              </w:rPr>
              <w:t xml:space="preserve"> Include:</w:t>
            </w:r>
          </w:p>
        </w:tc>
      </w:tr>
      <w:tr w:rsidR="00187E5C" w:rsidRPr="00FC57AD" w:rsidTr="00187E5C">
        <w:trPr>
          <w:cantSplit/>
          <w:trHeight w:val="2177"/>
        </w:trPr>
        <w:tc>
          <w:tcPr>
            <w:tcW w:w="1184" w:type="pct"/>
            <w:tcBorders>
              <w:top w:val="single" w:sz="4" w:space="0" w:color="FFFFFF"/>
            </w:tcBorders>
          </w:tcPr>
          <w:p w:rsidR="00187E5C" w:rsidRDefault="00187E5C" w:rsidP="00187E5C">
            <w:r>
              <w:t>Project Schedule Management</w:t>
            </w:r>
          </w:p>
        </w:tc>
        <w:tc>
          <w:tcPr>
            <w:tcW w:w="2484" w:type="pct"/>
            <w:tcBorders>
              <w:top w:val="single" w:sz="4" w:space="0" w:color="FFFFFF"/>
            </w:tcBorders>
          </w:tcPr>
          <w:p w:rsidR="00187E5C" w:rsidRPr="00280208" w:rsidRDefault="00187E5C" w:rsidP="00D34A85">
            <w:pPr>
              <w:pStyle w:val="ListParagraph"/>
              <w:numPr>
                <w:ilvl w:val="0"/>
                <w:numId w:val="6"/>
              </w:numPr>
              <w:autoSpaceDE w:val="0"/>
              <w:autoSpaceDN w:val="0"/>
              <w:adjustRightInd w:val="0"/>
              <w:spacing w:after="60"/>
            </w:pPr>
            <w:r w:rsidRPr="00BC583B">
              <w:rPr>
                <w:u w:val="single"/>
              </w:rPr>
              <w:t>Objective:</w:t>
            </w:r>
            <w:r>
              <w:t xml:space="preserve"> </w:t>
            </w:r>
            <w:r w:rsidRPr="00280208">
              <w:t>Verif</w:t>
            </w:r>
            <w:r>
              <w:t>ication that Project Schedule Management</w:t>
            </w:r>
            <w:r w:rsidRPr="00280208">
              <w:t xml:space="preserve"> activities</w:t>
            </w:r>
            <w:r>
              <w:t xml:space="preserve"> are</w:t>
            </w:r>
            <w:r w:rsidRPr="00280208">
              <w:t xml:space="preserve"> </w:t>
            </w:r>
            <w:r>
              <w:t>performed via a</w:t>
            </w:r>
            <w:r w:rsidRPr="00280208">
              <w:t xml:space="preserve"> documented process</w:t>
            </w:r>
            <w:r>
              <w:t>.</w:t>
            </w:r>
          </w:p>
          <w:p w:rsidR="00187E5C" w:rsidRDefault="00187E5C" w:rsidP="00D34A85">
            <w:pPr>
              <w:numPr>
                <w:ilvl w:val="0"/>
                <w:numId w:val="6"/>
              </w:numPr>
              <w:spacing w:after="60" w:line="240" w:lineRule="auto"/>
            </w:pPr>
            <w:r>
              <w:rPr>
                <w:u w:val="single"/>
              </w:rPr>
              <w:t xml:space="preserve">Per the Project Schedule Management Plan: </w:t>
            </w:r>
          </w:p>
          <w:p w:rsidR="00187E5C" w:rsidRDefault="00187E5C" w:rsidP="00D34A85">
            <w:pPr>
              <w:numPr>
                <w:ilvl w:val="1"/>
                <w:numId w:val="6"/>
              </w:numPr>
              <w:spacing w:after="40" w:line="240" w:lineRule="auto"/>
              <w:ind w:left="576" w:hanging="216"/>
            </w:pPr>
            <w:r>
              <w:t xml:space="preserve">Project schedule review meetings occur </w:t>
            </w:r>
          </w:p>
          <w:p w:rsidR="00187E5C" w:rsidRDefault="00187E5C" w:rsidP="00D34A85">
            <w:pPr>
              <w:numPr>
                <w:ilvl w:val="1"/>
                <w:numId w:val="6"/>
              </w:numPr>
              <w:spacing w:after="40" w:line="240" w:lineRule="auto"/>
              <w:ind w:left="576" w:hanging="216"/>
            </w:pPr>
            <w:r>
              <w:t>Project schedule review meetings are well attended</w:t>
            </w:r>
          </w:p>
          <w:p w:rsidR="00187E5C" w:rsidRDefault="00187E5C" w:rsidP="00D34A85">
            <w:pPr>
              <w:numPr>
                <w:ilvl w:val="1"/>
                <w:numId w:val="6"/>
              </w:numPr>
              <w:spacing w:after="40" w:line="240" w:lineRule="auto"/>
              <w:ind w:left="576" w:hanging="216"/>
            </w:pPr>
            <w:r>
              <w:t>Modifications to the project schedule approved and tracked</w:t>
            </w:r>
          </w:p>
          <w:p w:rsidR="00187E5C" w:rsidRDefault="00187E5C" w:rsidP="00D34A85">
            <w:pPr>
              <w:numPr>
                <w:ilvl w:val="1"/>
                <w:numId w:val="6"/>
              </w:numPr>
              <w:spacing w:after="40" w:line="240" w:lineRule="auto"/>
              <w:ind w:left="576" w:hanging="216"/>
            </w:pPr>
            <w:r>
              <w:t>Impact estimations occurring outside of/prior to  the schedule modification process</w:t>
            </w:r>
          </w:p>
          <w:p w:rsidR="00187E5C" w:rsidRDefault="00187E5C" w:rsidP="00D34A85">
            <w:pPr>
              <w:numPr>
                <w:ilvl w:val="1"/>
                <w:numId w:val="6"/>
              </w:numPr>
              <w:spacing w:after="40" w:line="240" w:lineRule="auto"/>
              <w:ind w:left="576" w:hanging="216"/>
            </w:pPr>
            <w:r>
              <w:t xml:space="preserve">Roles and responsibilities are well defined </w:t>
            </w:r>
          </w:p>
          <w:p w:rsidR="00187E5C" w:rsidRDefault="00187E5C" w:rsidP="00D34A85">
            <w:pPr>
              <w:numPr>
                <w:ilvl w:val="1"/>
                <w:numId w:val="6"/>
              </w:numPr>
              <w:spacing w:after="40" w:line="240" w:lineRule="auto"/>
              <w:ind w:left="576" w:hanging="216"/>
            </w:pPr>
            <w:r>
              <w:t>Action items from review meetings are documented and tracked to completion</w:t>
            </w:r>
          </w:p>
        </w:tc>
        <w:tc>
          <w:tcPr>
            <w:tcW w:w="1332" w:type="pct"/>
            <w:tcBorders>
              <w:top w:val="single" w:sz="4" w:space="0" w:color="FFFFFF"/>
            </w:tcBorders>
          </w:tcPr>
          <w:p w:rsidR="00187E5C" w:rsidRDefault="00187E5C" w:rsidP="00D34A85">
            <w:pPr>
              <w:numPr>
                <w:ilvl w:val="0"/>
                <w:numId w:val="6"/>
              </w:numPr>
              <w:spacing w:after="40" w:line="240" w:lineRule="auto"/>
              <w:ind w:left="144" w:hanging="144"/>
            </w:pPr>
            <w:r>
              <w:t>Schedule Management Plan</w:t>
            </w:r>
          </w:p>
          <w:p w:rsidR="00187E5C" w:rsidRDefault="00187E5C" w:rsidP="00D34A85">
            <w:pPr>
              <w:numPr>
                <w:ilvl w:val="0"/>
                <w:numId w:val="6"/>
              </w:numPr>
              <w:spacing w:after="40" w:line="240" w:lineRule="auto"/>
              <w:ind w:left="144" w:hanging="144"/>
            </w:pPr>
            <w:r>
              <w:t>Project Schedule Standards</w:t>
            </w:r>
          </w:p>
        </w:tc>
      </w:tr>
      <w:tr w:rsidR="00187E5C" w:rsidRPr="00FC57AD" w:rsidTr="00187E5C">
        <w:trPr>
          <w:cantSplit/>
        </w:trPr>
        <w:tc>
          <w:tcPr>
            <w:tcW w:w="1184" w:type="pct"/>
            <w:tcBorders>
              <w:top w:val="single" w:sz="4" w:space="0" w:color="FFFFFF"/>
            </w:tcBorders>
          </w:tcPr>
          <w:p w:rsidR="00187E5C" w:rsidRDefault="00187E5C" w:rsidP="00187E5C">
            <w:r>
              <w:t xml:space="preserve">Design Review </w:t>
            </w:r>
          </w:p>
        </w:tc>
        <w:tc>
          <w:tcPr>
            <w:tcW w:w="2484" w:type="pct"/>
            <w:tcBorders>
              <w:top w:val="single" w:sz="4" w:space="0" w:color="FFFFFF"/>
            </w:tcBorders>
          </w:tcPr>
          <w:p w:rsidR="00187E5C" w:rsidRPr="00AA684B" w:rsidRDefault="00187E5C" w:rsidP="00D34A85">
            <w:pPr>
              <w:pStyle w:val="ListParagraph"/>
              <w:numPr>
                <w:ilvl w:val="0"/>
                <w:numId w:val="6"/>
              </w:numPr>
              <w:autoSpaceDE w:val="0"/>
              <w:autoSpaceDN w:val="0"/>
              <w:adjustRightInd w:val="0"/>
              <w:spacing w:after="60"/>
            </w:pPr>
            <w:r w:rsidRPr="00AA684B">
              <w:rPr>
                <w:u w:val="single"/>
              </w:rPr>
              <w:t>Objective</w:t>
            </w:r>
            <w:r w:rsidRPr="00BC583B">
              <w:t>: Verification that Design Review activities are performed via a documented process.</w:t>
            </w:r>
          </w:p>
          <w:p w:rsidR="00187E5C" w:rsidRDefault="00187E5C" w:rsidP="00D34A85">
            <w:pPr>
              <w:numPr>
                <w:ilvl w:val="0"/>
                <w:numId w:val="12"/>
              </w:numPr>
              <w:spacing w:after="60" w:line="240" w:lineRule="auto"/>
            </w:pPr>
            <w:r>
              <w:rPr>
                <w:u w:val="single"/>
              </w:rPr>
              <w:t>Per Design Review standards document</w:t>
            </w:r>
            <w:r>
              <w:t xml:space="preserve">: </w:t>
            </w:r>
          </w:p>
          <w:p w:rsidR="00187E5C" w:rsidRDefault="00187E5C" w:rsidP="00D34A85">
            <w:pPr>
              <w:numPr>
                <w:ilvl w:val="1"/>
                <w:numId w:val="6"/>
              </w:numPr>
              <w:spacing w:after="40" w:line="240" w:lineRule="auto"/>
              <w:ind w:left="576" w:hanging="216"/>
            </w:pPr>
            <w:r>
              <w:t>Design review meetings occur</w:t>
            </w:r>
          </w:p>
          <w:p w:rsidR="00187E5C" w:rsidRDefault="00187E5C" w:rsidP="00D34A85">
            <w:pPr>
              <w:numPr>
                <w:ilvl w:val="1"/>
                <w:numId w:val="6"/>
              </w:numPr>
              <w:spacing w:after="40" w:line="240" w:lineRule="auto"/>
              <w:ind w:left="576" w:hanging="216"/>
            </w:pPr>
            <w:r>
              <w:t>Design review meetings are well attended</w:t>
            </w:r>
          </w:p>
          <w:p w:rsidR="00187E5C" w:rsidRDefault="00187E5C" w:rsidP="00D34A85">
            <w:pPr>
              <w:numPr>
                <w:ilvl w:val="1"/>
                <w:numId w:val="6"/>
              </w:numPr>
              <w:spacing w:after="40" w:line="240" w:lineRule="auto"/>
              <w:ind w:left="576" w:hanging="216"/>
            </w:pPr>
            <w:r>
              <w:t>Modifications to the design documents are approved, tracked, and documented appropriately</w:t>
            </w:r>
          </w:p>
          <w:p w:rsidR="00187E5C" w:rsidRDefault="00187E5C" w:rsidP="00D34A85">
            <w:pPr>
              <w:numPr>
                <w:ilvl w:val="1"/>
                <w:numId w:val="6"/>
              </w:numPr>
              <w:spacing w:after="40" w:line="240" w:lineRule="auto"/>
              <w:ind w:left="576" w:hanging="216"/>
            </w:pPr>
            <w:r>
              <w:t xml:space="preserve">A process is in place to communicate design changes to the Development and Testing teams </w:t>
            </w:r>
          </w:p>
          <w:p w:rsidR="00187E5C" w:rsidRDefault="00187E5C" w:rsidP="00D34A85">
            <w:pPr>
              <w:numPr>
                <w:ilvl w:val="1"/>
                <w:numId w:val="6"/>
              </w:numPr>
              <w:spacing w:after="40" w:line="240" w:lineRule="auto"/>
              <w:ind w:left="576" w:hanging="216"/>
            </w:pPr>
            <w:r>
              <w:t xml:space="preserve">Roles and responsibilities are well defined </w:t>
            </w:r>
          </w:p>
          <w:p w:rsidR="00187E5C" w:rsidRDefault="00187E5C" w:rsidP="00D34A85">
            <w:pPr>
              <w:numPr>
                <w:ilvl w:val="1"/>
                <w:numId w:val="6"/>
              </w:numPr>
              <w:spacing w:after="40" w:line="240" w:lineRule="auto"/>
              <w:ind w:left="576" w:hanging="216"/>
            </w:pPr>
            <w:r w:rsidRPr="00280208">
              <w:t>Executive review and</w:t>
            </w:r>
            <w:r>
              <w:t xml:space="preserve"> </w:t>
            </w:r>
            <w:r w:rsidRPr="00280208">
              <w:t>analysis of design quality,</w:t>
            </w:r>
            <w:r>
              <w:t xml:space="preserve"> </w:t>
            </w:r>
            <w:r w:rsidRPr="00280208">
              <w:t>based on checklists</w:t>
            </w:r>
            <w:r>
              <w:t>, occurs on schedule</w:t>
            </w:r>
          </w:p>
          <w:p w:rsidR="00187E5C" w:rsidRDefault="00187E5C" w:rsidP="00D34A85">
            <w:pPr>
              <w:numPr>
                <w:ilvl w:val="1"/>
                <w:numId w:val="6"/>
              </w:numPr>
              <w:spacing w:after="40" w:line="240" w:lineRule="auto"/>
              <w:ind w:left="576" w:hanging="216"/>
            </w:pPr>
            <w:r>
              <w:t>Design review processes are implemented to ensure that the design inputs were correctly selected and incorporated</w:t>
            </w:r>
          </w:p>
        </w:tc>
        <w:tc>
          <w:tcPr>
            <w:tcW w:w="1332" w:type="pct"/>
            <w:tcBorders>
              <w:top w:val="single" w:sz="4" w:space="0" w:color="FFFFFF"/>
            </w:tcBorders>
          </w:tcPr>
          <w:p w:rsidR="00187E5C" w:rsidRDefault="00187E5C" w:rsidP="00D34A85">
            <w:pPr>
              <w:numPr>
                <w:ilvl w:val="0"/>
                <w:numId w:val="6"/>
              </w:numPr>
              <w:spacing w:after="40" w:line="240" w:lineRule="auto"/>
              <w:ind w:left="144" w:hanging="144"/>
            </w:pPr>
            <w:r>
              <w:t>Design Standards</w:t>
            </w:r>
          </w:p>
          <w:p w:rsidR="00187E5C" w:rsidRDefault="00187E5C" w:rsidP="00D34A85">
            <w:pPr>
              <w:numPr>
                <w:ilvl w:val="0"/>
                <w:numId w:val="6"/>
              </w:numPr>
              <w:spacing w:after="40" w:line="240" w:lineRule="auto"/>
              <w:ind w:left="144" w:hanging="144"/>
            </w:pPr>
            <w:r>
              <w:t>Design Review Process Document</w:t>
            </w:r>
          </w:p>
        </w:tc>
      </w:tr>
      <w:tr w:rsidR="00187E5C" w:rsidRPr="00FC57AD" w:rsidTr="00187E5C">
        <w:trPr>
          <w:cantSplit/>
        </w:trPr>
        <w:tc>
          <w:tcPr>
            <w:tcW w:w="1184" w:type="pct"/>
            <w:tcBorders>
              <w:top w:val="single" w:sz="4" w:space="0" w:color="FFFFFF"/>
            </w:tcBorders>
          </w:tcPr>
          <w:p w:rsidR="00187E5C" w:rsidRPr="00FC57AD" w:rsidRDefault="00187E5C" w:rsidP="00187E5C">
            <w:r>
              <w:lastRenderedPageBreak/>
              <w:t>Change Management</w:t>
            </w:r>
          </w:p>
        </w:tc>
        <w:tc>
          <w:tcPr>
            <w:tcW w:w="2484" w:type="pct"/>
            <w:tcBorders>
              <w:top w:val="single" w:sz="4" w:space="0" w:color="FFFFFF"/>
            </w:tcBorders>
          </w:tcPr>
          <w:p w:rsidR="00187E5C" w:rsidRPr="00280208" w:rsidRDefault="00187E5C" w:rsidP="00D34A85">
            <w:pPr>
              <w:pStyle w:val="ListParagraph"/>
              <w:numPr>
                <w:ilvl w:val="0"/>
                <w:numId w:val="12"/>
              </w:numPr>
              <w:autoSpaceDE w:val="0"/>
              <w:autoSpaceDN w:val="0"/>
              <w:adjustRightInd w:val="0"/>
              <w:spacing w:after="60"/>
            </w:pPr>
            <w:r w:rsidRPr="008D77FC">
              <w:rPr>
                <w:u w:val="single"/>
              </w:rPr>
              <w:t>Objective:</w:t>
            </w:r>
            <w:r>
              <w:t xml:space="preserve"> </w:t>
            </w:r>
            <w:r w:rsidRPr="00280208">
              <w:t>Verif</w:t>
            </w:r>
            <w:r>
              <w:t>ication that Change Management</w:t>
            </w:r>
            <w:r w:rsidRPr="00280208">
              <w:t xml:space="preserve"> activities</w:t>
            </w:r>
            <w:r>
              <w:t xml:space="preserve"> are</w:t>
            </w:r>
            <w:r w:rsidRPr="00280208">
              <w:t xml:space="preserve"> </w:t>
            </w:r>
            <w:r>
              <w:t>performed via a</w:t>
            </w:r>
            <w:r w:rsidRPr="00280208">
              <w:t xml:space="preserve"> documented process.</w:t>
            </w:r>
          </w:p>
          <w:p w:rsidR="00187E5C" w:rsidRDefault="00187E5C" w:rsidP="00D34A85">
            <w:pPr>
              <w:numPr>
                <w:ilvl w:val="0"/>
                <w:numId w:val="12"/>
              </w:numPr>
              <w:spacing w:after="60" w:line="240" w:lineRule="auto"/>
            </w:pPr>
            <w:r>
              <w:rPr>
                <w:u w:val="single"/>
              </w:rPr>
              <w:t>Per Change Management Plan</w:t>
            </w:r>
            <w:r>
              <w:t xml:space="preserve">: </w:t>
            </w:r>
          </w:p>
          <w:p w:rsidR="00187E5C" w:rsidRDefault="00187E5C" w:rsidP="00D34A85">
            <w:pPr>
              <w:numPr>
                <w:ilvl w:val="1"/>
                <w:numId w:val="6"/>
              </w:numPr>
              <w:spacing w:after="40" w:line="240" w:lineRule="auto"/>
              <w:ind w:left="576" w:hanging="216"/>
            </w:pPr>
            <w:r>
              <w:t>Change Management meetings occur</w:t>
            </w:r>
          </w:p>
          <w:p w:rsidR="00187E5C" w:rsidRDefault="00187E5C" w:rsidP="00D34A85">
            <w:pPr>
              <w:numPr>
                <w:ilvl w:val="1"/>
                <w:numId w:val="6"/>
              </w:numPr>
              <w:spacing w:after="40" w:line="240" w:lineRule="auto"/>
              <w:ind w:left="576" w:hanging="216"/>
            </w:pPr>
            <w:r>
              <w:t xml:space="preserve">Meetings are well attended </w:t>
            </w:r>
          </w:p>
          <w:p w:rsidR="00187E5C" w:rsidRDefault="00187E5C" w:rsidP="00D34A85">
            <w:pPr>
              <w:numPr>
                <w:ilvl w:val="1"/>
                <w:numId w:val="6"/>
              </w:numPr>
              <w:spacing w:after="40" w:line="240" w:lineRule="auto"/>
              <w:ind w:left="576" w:hanging="216"/>
            </w:pPr>
            <w:r>
              <w:t>Agenda created for each meeting and distributed 24 hours prior</w:t>
            </w:r>
          </w:p>
          <w:p w:rsidR="00187E5C" w:rsidRDefault="00187E5C" w:rsidP="00D34A85">
            <w:pPr>
              <w:numPr>
                <w:ilvl w:val="1"/>
                <w:numId w:val="6"/>
              </w:numPr>
              <w:spacing w:after="40" w:line="240" w:lineRule="auto"/>
              <w:ind w:left="576" w:hanging="216"/>
            </w:pPr>
            <w:r>
              <w:t>Minutes for each meeting posted within 24 hours of meeting end</w:t>
            </w:r>
          </w:p>
          <w:p w:rsidR="00187E5C" w:rsidRDefault="00187E5C" w:rsidP="00D34A85">
            <w:pPr>
              <w:numPr>
                <w:ilvl w:val="1"/>
                <w:numId w:val="6"/>
              </w:numPr>
              <w:spacing w:after="40" w:line="240" w:lineRule="auto"/>
              <w:ind w:left="576" w:hanging="216"/>
            </w:pPr>
            <w:r>
              <w:t xml:space="preserve">A </w:t>
            </w:r>
            <w:r w:rsidRPr="00810448">
              <w:t>process</w:t>
            </w:r>
            <w:r>
              <w:t xml:space="preserve"> is</w:t>
            </w:r>
            <w:r w:rsidRPr="00810448">
              <w:t xml:space="preserve"> in place to communicate </w:t>
            </w:r>
            <w:r>
              <w:t xml:space="preserve">approved </w:t>
            </w:r>
            <w:r w:rsidRPr="00810448">
              <w:t>changes to the Development and Testing teams</w:t>
            </w:r>
          </w:p>
          <w:p w:rsidR="00187E5C" w:rsidRDefault="00187E5C" w:rsidP="00D34A85">
            <w:pPr>
              <w:numPr>
                <w:ilvl w:val="1"/>
                <w:numId w:val="6"/>
              </w:numPr>
              <w:spacing w:after="40" w:line="240" w:lineRule="auto"/>
              <w:ind w:left="576" w:hanging="216"/>
            </w:pPr>
            <w:r>
              <w:t>R</w:t>
            </w:r>
            <w:r w:rsidRPr="00810448">
              <w:t xml:space="preserve">oles and responsibilities </w:t>
            </w:r>
            <w:r>
              <w:t>are well defined</w:t>
            </w:r>
          </w:p>
        </w:tc>
        <w:tc>
          <w:tcPr>
            <w:tcW w:w="1332" w:type="pct"/>
            <w:tcBorders>
              <w:top w:val="single" w:sz="4" w:space="0" w:color="FFFFFF"/>
            </w:tcBorders>
          </w:tcPr>
          <w:p w:rsidR="00187E5C" w:rsidRDefault="00187E5C" w:rsidP="00D34A85">
            <w:pPr>
              <w:numPr>
                <w:ilvl w:val="0"/>
                <w:numId w:val="6"/>
              </w:numPr>
              <w:spacing w:after="40" w:line="240" w:lineRule="auto"/>
              <w:ind w:left="144" w:hanging="144"/>
            </w:pPr>
            <w:r>
              <w:t>Change Management Plan</w:t>
            </w:r>
          </w:p>
          <w:p w:rsidR="00187E5C" w:rsidRDefault="00187E5C" w:rsidP="00D34A85">
            <w:pPr>
              <w:numPr>
                <w:ilvl w:val="0"/>
                <w:numId w:val="6"/>
              </w:numPr>
              <w:spacing w:after="40" w:line="240" w:lineRule="auto"/>
              <w:ind w:left="144" w:hanging="144"/>
            </w:pPr>
            <w:r>
              <w:t>Change Control Board Guidelines</w:t>
            </w:r>
          </w:p>
          <w:p w:rsidR="00187E5C" w:rsidRDefault="00187E5C" w:rsidP="00D34A85">
            <w:pPr>
              <w:numPr>
                <w:ilvl w:val="0"/>
                <w:numId w:val="6"/>
              </w:numPr>
              <w:spacing w:after="40" w:line="240" w:lineRule="auto"/>
              <w:ind w:left="144" w:hanging="144"/>
            </w:pPr>
            <w:r>
              <w:t>Project Management Plan</w:t>
            </w:r>
          </w:p>
          <w:p w:rsidR="00187E5C" w:rsidRPr="00FC57AD" w:rsidRDefault="00187E5C" w:rsidP="00D34A85">
            <w:pPr>
              <w:numPr>
                <w:ilvl w:val="0"/>
                <w:numId w:val="6"/>
              </w:numPr>
              <w:spacing w:after="40" w:line="240" w:lineRule="auto"/>
              <w:ind w:left="144" w:hanging="144"/>
            </w:pPr>
            <w:r>
              <w:t>Change and Configuration Management Standards and Guidelines</w:t>
            </w:r>
          </w:p>
        </w:tc>
      </w:tr>
      <w:tr w:rsidR="00187E5C" w:rsidRPr="00FC57AD" w:rsidTr="00187E5C">
        <w:trPr>
          <w:cantSplit/>
        </w:trPr>
        <w:tc>
          <w:tcPr>
            <w:tcW w:w="1184" w:type="pct"/>
          </w:tcPr>
          <w:p w:rsidR="00187E5C" w:rsidRPr="00FC57AD" w:rsidRDefault="00187E5C" w:rsidP="00187E5C">
            <w:r>
              <w:t>Risk &amp; Issue Management</w:t>
            </w:r>
          </w:p>
        </w:tc>
        <w:tc>
          <w:tcPr>
            <w:tcW w:w="2484" w:type="pct"/>
          </w:tcPr>
          <w:p w:rsidR="00187E5C" w:rsidRPr="00280208" w:rsidRDefault="00187E5C" w:rsidP="00D34A85">
            <w:pPr>
              <w:pStyle w:val="ListParagraph"/>
              <w:numPr>
                <w:ilvl w:val="0"/>
                <w:numId w:val="12"/>
              </w:numPr>
              <w:autoSpaceDE w:val="0"/>
              <w:autoSpaceDN w:val="0"/>
              <w:adjustRightInd w:val="0"/>
              <w:spacing w:after="60"/>
            </w:pPr>
            <w:r w:rsidRPr="008D77FC">
              <w:rPr>
                <w:u w:val="single"/>
              </w:rPr>
              <w:t>Objective:</w:t>
            </w:r>
            <w:r>
              <w:t xml:space="preserve"> </w:t>
            </w:r>
            <w:r w:rsidRPr="00280208">
              <w:t>Verif</w:t>
            </w:r>
            <w:r>
              <w:t>ication that Risk &amp; Issue Management</w:t>
            </w:r>
            <w:r w:rsidRPr="00280208">
              <w:t xml:space="preserve"> activities</w:t>
            </w:r>
            <w:r>
              <w:t xml:space="preserve"> are</w:t>
            </w:r>
            <w:r w:rsidRPr="00280208">
              <w:t xml:space="preserve"> </w:t>
            </w:r>
            <w:r>
              <w:t>performed via a</w:t>
            </w:r>
            <w:r w:rsidRPr="00280208">
              <w:t xml:space="preserve"> documented process.</w:t>
            </w:r>
          </w:p>
          <w:p w:rsidR="00187E5C" w:rsidRDefault="00187E5C" w:rsidP="00D34A85">
            <w:pPr>
              <w:numPr>
                <w:ilvl w:val="0"/>
                <w:numId w:val="12"/>
              </w:numPr>
              <w:spacing w:after="60" w:line="240" w:lineRule="auto"/>
            </w:pPr>
            <w:r>
              <w:rPr>
                <w:u w:val="single"/>
              </w:rPr>
              <w:t>Per Risk &amp; Issue Management Plan</w:t>
            </w:r>
            <w:r>
              <w:t xml:space="preserve">: </w:t>
            </w:r>
          </w:p>
          <w:p w:rsidR="00187E5C" w:rsidRDefault="00187E5C" w:rsidP="00D34A85">
            <w:pPr>
              <w:numPr>
                <w:ilvl w:val="1"/>
                <w:numId w:val="6"/>
              </w:numPr>
              <w:spacing w:after="40" w:line="240" w:lineRule="auto"/>
              <w:ind w:left="576" w:hanging="216"/>
            </w:pPr>
            <w:r>
              <w:t xml:space="preserve">Meetings are well attended </w:t>
            </w:r>
          </w:p>
          <w:p w:rsidR="00187E5C" w:rsidRDefault="00187E5C" w:rsidP="00D34A85">
            <w:pPr>
              <w:numPr>
                <w:ilvl w:val="1"/>
                <w:numId w:val="6"/>
              </w:numPr>
              <w:spacing w:after="40" w:line="240" w:lineRule="auto"/>
              <w:ind w:left="576" w:hanging="216"/>
            </w:pPr>
            <w:r>
              <w:t>Agenda created for each meeting and distributed 24 hours prior</w:t>
            </w:r>
          </w:p>
          <w:p w:rsidR="00187E5C" w:rsidRDefault="00187E5C" w:rsidP="00D34A85">
            <w:pPr>
              <w:numPr>
                <w:ilvl w:val="1"/>
                <w:numId w:val="6"/>
              </w:numPr>
              <w:spacing w:after="40" w:line="240" w:lineRule="auto"/>
              <w:ind w:left="576" w:hanging="216"/>
            </w:pPr>
            <w:r>
              <w:t>Minutes for each meeting posted within 24 hours of meeting end</w:t>
            </w:r>
          </w:p>
          <w:p w:rsidR="00187E5C" w:rsidRPr="00280208" w:rsidRDefault="00187E5C" w:rsidP="00D34A85">
            <w:pPr>
              <w:numPr>
                <w:ilvl w:val="1"/>
                <w:numId w:val="6"/>
              </w:numPr>
              <w:spacing w:after="40" w:line="240" w:lineRule="auto"/>
              <w:ind w:left="576" w:hanging="216"/>
            </w:pPr>
            <w:r>
              <w:t>Risks &amp; Issues appropriately categorized based on risk level, impact, etc.</w:t>
            </w:r>
          </w:p>
          <w:p w:rsidR="00187E5C" w:rsidRDefault="00187E5C" w:rsidP="00D34A85">
            <w:pPr>
              <w:numPr>
                <w:ilvl w:val="1"/>
                <w:numId w:val="6"/>
              </w:numPr>
              <w:spacing w:after="40" w:line="240" w:lineRule="auto"/>
              <w:ind w:left="576" w:hanging="216"/>
            </w:pPr>
            <w:r>
              <w:t>R</w:t>
            </w:r>
            <w:r w:rsidRPr="00810448">
              <w:t xml:space="preserve">oles and responsibilities </w:t>
            </w:r>
            <w:r>
              <w:t>are well defined</w:t>
            </w:r>
          </w:p>
          <w:p w:rsidR="00187E5C" w:rsidRDefault="00187E5C" w:rsidP="00D34A85">
            <w:pPr>
              <w:numPr>
                <w:ilvl w:val="1"/>
                <w:numId w:val="6"/>
              </w:numPr>
              <w:spacing w:after="40" w:line="240" w:lineRule="auto"/>
              <w:ind w:left="576" w:hanging="216"/>
            </w:pPr>
            <w:r>
              <w:t>Risks &amp; Issues are escalated to Senior Management as needed</w:t>
            </w:r>
          </w:p>
        </w:tc>
        <w:tc>
          <w:tcPr>
            <w:tcW w:w="1332" w:type="pct"/>
          </w:tcPr>
          <w:p w:rsidR="00187E5C" w:rsidRDefault="00187E5C" w:rsidP="00D34A85">
            <w:pPr>
              <w:numPr>
                <w:ilvl w:val="0"/>
                <w:numId w:val="6"/>
              </w:numPr>
              <w:spacing w:after="40" w:line="240" w:lineRule="auto"/>
              <w:ind w:left="144" w:hanging="144"/>
            </w:pPr>
            <w:r>
              <w:t>Project Management Plan</w:t>
            </w:r>
          </w:p>
          <w:p w:rsidR="00187E5C" w:rsidRPr="00FC57AD" w:rsidRDefault="00187E5C" w:rsidP="00D34A85">
            <w:pPr>
              <w:numPr>
                <w:ilvl w:val="0"/>
                <w:numId w:val="6"/>
              </w:numPr>
              <w:spacing w:after="40" w:line="240" w:lineRule="auto"/>
              <w:ind w:left="144" w:hanging="144"/>
            </w:pPr>
            <w:r>
              <w:t xml:space="preserve">Risk &amp; Issue Management Plan </w:t>
            </w:r>
          </w:p>
        </w:tc>
      </w:tr>
      <w:tr w:rsidR="00187E5C" w:rsidRPr="00FC57AD" w:rsidTr="00187E5C">
        <w:trPr>
          <w:cantSplit/>
        </w:trPr>
        <w:tc>
          <w:tcPr>
            <w:tcW w:w="1184" w:type="pct"/>
          </w:tcPr>
          <w:p w:rsidR="00187E5C" w:rsidRDefault="00187E5C" w:rsidP="00187E5C">
            <w:pPr>
              <w:rPr>
                <w:sz w:val="24"/>
              </w:rPr>
            </w:pPr>
            <w:r w:rsidRPr="00280208">
              <w:t>Peer Review</w:t>
            </w:r>
          </w:p>
        </w:tc>
        <w:tc>
          <w:tcPr>
            <w:tcW w:w="2484" w:type="pct"/>
          </w:tcPr>
          <w:p w:rsidR="00187E5C" w:rsidRPr="00280208" w:rsidRDefault="00187E5C" w:rsidP="00D34A85">
            <w:pPr>
              <w:pStyle w:val="ListParagraph"/>
              <w:numPr>
                <w:ilvl w:val="0"/>
                <w:numId w:val="6"/>
              </w:numPr>
              <w:autoSpaceDE w:val="0"/>
              <w:autoSpaceDN w:val="0"/>
              <w:adjustRightInd w:val="0"/>
              <w:spacing w:after="60"/>
            </w:pPr>
            <w:r w:rsidRPr="008D77FC">
              <w:rPr>
                <w:u w:val="single"/>
              </w:rPr>
              <w:t>Objective:</w:t>
            </w:r>
            <w:r>
              <w:t xml:space="preserve"> </w:t>
            </w:r>
            <w:r w:rsidRPr="00280208">
              <w:t>Verif</w:t>
            </w:r>
            <w:r>
              <w:t>ication that Peer Review</w:t>
            </w:r>
            <w:r w:rsidRPr="00280208">
              <w:t xml:space="preserve"> activities</w:t>
            </w:r>
            <w:r>
              <w:t xml:space="preserve"> are</w:t>
            </w:r>
            <w:r w:rsidRPr="00280208">
              <w:t xml:space="preserve"> </w:t>
            </w:r>
            <w:r>
              <w:t>performed via a</w:t>
            </w:r>
            <w:r w:rsidRPr="00280208">
              <w:t xml:space="preserve"> documented process.</w:t>
            </w:r>
          </w:p>
          <w:p w:rsidR="00187E5C" w:rsidRDefault="00187E5C" w:rsidP="00D34A85">
            <w:pPr>
              <w:numPr>
                <w:ilvl w:val="0"/>
                <w:numId w:val="6"/>
              </w:numPr>
              <w:spacing w:after="60" w:line="240" w:lineRule="auto"/>
            </w:pPr>
            <w:r>
              <w:rPr>
                <w:u w:val="single"/>
              </w:rPr>
              <w:t>Per Peer Review document</w:t>
            </w:r>
            <w:r>
              <w:t xml:space="preserve">: </w:t>
            </w:r>
          </w:p>
          <w:p w:rsidR="00187E5C" w:rsidRDefault="00187E5C" w:rsidP="00D34A85">
            <w:pPr>
              <w:numPr>
                <w:ilvl w:val="1"/>
                <w:numId w:val="6"/>
              </w:numPr>
              <w:spacing w:after="40" w:line="240" w:lineRule="auto"/>
              <w:ind w:left="576" w:hanging="216"/>
            </w:pPr>
            <w:r>
              <w:t>Peer reviews in place and results are documented</w:t>
            </w:r>
          </w:p>
          <w:p w:rsidR="00187E5C" w:rsidRDefault="00187E5C" w:rsidP="00D34A85">
            <w:pPr>
              <w:numPr>
                <w:ilvl w:val="1"/>
                <w:numId w:val="6"/>
              </w:numPr>
              <w:spacing w:after="40" w:line="240" w:lineRule="auto"/>
              <w:ind w:left="576" w:hanging="216"/>
            </w:pPr>
            <w:r>
              <w:t>Formal and informal reviews in place</w:t>
            </w:r>
          </w:p>
        </w:tc>
        <w:tc>
          <w:tcPr>
            <w:tcW w:w="1332" w:type="pct"/>
          </w:tcPr>
          <w:p w:rsidR="00187E5C" w:rsidRDefault="00187E5C" w:rsidP="00D34A85">
            <w:pPr>
              <w:numPr>
                <w:ilvl w:val="0"/>
                <w:numId w:val="6"/>
              </w:numPr>
              <w:spacing w:after="40" w:line="240" w:lineRule="auto"/>
              <w:ind w:left="144" w:hanging="144"/>
            </w:pPr>
            <w:r>
              <w:t>Development Plan</w:t>
            </w:r>
          </w:p>
          <w:p w:rsidR="00187E5C" w:rsidRDefault="00187E5C" w:rsidP="00D34A85">
            <w:pPr>
              <w:numPr>
                <w:ilvl w:val="0"/>
                <w:numId w:val="6"/>
              </w:numPr>
              <w:spacing w:after="40" w:line="240" w:lineRule="auto"/>
              <w:ind w:left="144" w:hanging="144"/>
            </w:pPr>
            <w:r>
              <w:t>System Development Standards and Guidelines</w:t>
            </w:r>
          </w:p>
          <w:p w:rsidR="00187E5C" w:rsidRDefault="00187E5C" w:rsidP="00D34A85">
            <w:pPr>
              <w:numPr>
                <w:ilvl w:val="0"/>
                <w:numId w:val="6"/>
              </w:numPr>
              <w:spacing w:after="40" w:line="240" w:lineRule="auto"/>
              <w:ind w:left="144" w:hanging="144"/>
            </w:pPr>
            <w:r>
              <w:t>Functional Design Plan</w:t>
            </w:r>
          </w:p>
        </w:tc>
      </w:tr>
      <w:tr w:rsidR="00187E5C" w:rsidRPr="00FC57AD" w:rsidTr="00187E5C">
        <w:trPr>
          <w:cantSplit/>
        </w:trPr>
        <w:tc>
          <w:tcPr>
            <w:tcW w:w="1184" w:type="pct"/>
          </w:tcPr>
          <w:p w:rsidR="00187E5C" w:rsidRPr="003441B3" w:rsidRDefault="00187E5C" w:rsidP="00187E5C">
            <w:r>
              <w:lastRenderedPageBreak/>
              <w:t>Test Management (Software Validation and Verification)</w:t>
            </w:r>
          </w:p>
        </w:tc>
        <w:tc>
          <w:tcPr>
            <w:tcW w:w="2484" w:type="pct"/>
          </w:tcPr>
          <w:p w:rsidR="00187E5C" w:rsidRPr="00280208" w:rsidRDefault="00187E5C" w:rsidP="00D34A85">
            <w:pPr>
              <w:pStyle w:val="ListParagraph"/>
              <w:numPr>
                <w:ilvl w:val="0"/>
                <w:numId w:val="6"/>
              </w:numPr>
              <w:autoSpaceDE w:val="0"/>
              <w:autoSpaceDN w:val="0"/>
              <w:adjustRightInd w:val="0"/>
              <w:spacing w:after="60"/>
            </w:pPr>
            <w:r w:rsidRPr="008D77FC">
              <w:rPr>
                <w:u w:val="single"/>
              </w:rPr>
              <w:t>Objective:</w:t>
            </w:r>
            <w:r>
              <w:t xml:space="preserve"> </w:t>
            </w:r>
            <w:r w:rsidRPr="00280208">
              <w:t>Verif</w:t>
            </w:r>
            <w:r>
              <w:t>ication that Test Management</w:t>
            </w:r>
            <w:r w:rsidRPr="00280208">
              <w:t xml:space="preserve"> activities</w:t>
            </w:r>
            <w:r>
              <w:t xml:space="preserve"> are</w:t>
            </w:r>
            <w:r w:rsidRPr="00280208">
              <w:t xml:space="preserve"> </w:t>
            </w:r>
            <w:r>
              <w:t>performed via a</w:t>
            </w:r>
            <w:r w:rsidRPr="00280208">
              <w:t xml:space="preserve"> documented process.</w:t>
            </w:r>
          </w:p>
          <w:p w:rsidR="00187E5C" w:rsidRDefault="00187E5C" w:rsidP="00D34A85">
            <w:pPr>
              <w:numPr>
                <w:ilvl w:val="0"/>
                <w:numId w:val="6"/>
              </w:numPr>
              <w:spacing w:after="60" w:line="240" w:lineRule="auto"/>
            </w:pPr>
            <w:r>
              <w:rPr>
                <w:u w:val="single"/>
              </w:rPr>
              <w:t>Per Test Management Plan</w:t>
            </w:r>
            <w:r>
              <w:t xml:space="preserve">: </w:t>
            </w:r>
          </w:p>
          <w:p w:rsidR="00187E5C" w:rsidRDefault="00187E5C" w:rsidP="00D34A85">
            <w:pPr>
              <w:numPr>
                <w:ilvl w:val="1"/>
                <w:numId w:val="6"/>
              </w:numPr>
              <w:spacing w:after="40" w:line="240" w:lineRule="auto"/>
              <w:ind w:left="576" w:hanging="216"/>
            </w:pPr>
            <w:r>
              <w:t>Test review procedures are well-defined</w:t>
            </w:r>
          </w:p>
          <w:p w:rsidR="00187E5C" w:rsidRDefault="00187E5C" w:rsidP="00D34A85">
            <w:pPr>
              <w:numPr>
                <w:ilvl w:val="1"/>
                <w:numId w:val="6"/>
              </w:numPr>
              <w:spacing w:after="40" w:line="240" w:lineRule="auto"/>
              <w:ind w:left="576" w:hanging="216"/>
            </w:pPr>
            <w:r>
              <w:t>Rigorous verification approach in place and being used</w:t>
            </w:r>
          </w:p>
          <w:p w:rsidR="00187E5C" w:rsidRDefault="00187E5C" w:rsidP="00D34A85">
            <w:pPr>
              <w:numPr>
                <w:ilvl w:val="1"/>
                <w:numId w:val="6"/>
              </w:numPr>
              <w:spacing w:after="40" w:line="240" w:lineRule="auto"/>
              <w:ind w:left="576" w:hanging="216"/>
            </w:pPr>
            <w:r>
              <w:t>Test procedures are self-explanatory (can be understood by someone other than the author)</w:t>
            </w:r>
          </w:p>
          <w:p w:rsidR="00187E5C" w:rsidRDefault="00187E5C" w:rsidP="00D34A85">
            <w:pPr>
              <w:numPr>
                <w:ilvl w:val="1"/>
                <w:numId w:val="6"/>
              </w:numPr>
              <w:spacing w:after="40" w:line="240" w:lineRule="auto"/>
              <w:ind w:left="576" w:hanging="216"/>
            </w:pPr>
            <w:r>
              <w:t>Test results are tracked in the testing tool</w:t>
            </w:r>
          </w:p>
          <w:p w:rsidR="00187E5C" w:rsidRDefault="00187E5C" w:rsidP="00D34A85">
            <w:pPr>
              <w:numPr>
                <w:ilvl w:val="1"/>
                <w:numId w:val="6"/>
              </w:numPr>
              <w:spacing w:after="40" w:line="240" w:lineRule="auto"/>
              <w:ind w:left="576" w:hanging="216"/>
            </w:pPr>
            <w:r>
              <w:t>Appropriate for degree of software criticality</w:t>
            </w:r>
          </w:p>
        </w:tc>
        <w:tc>
          <w:tcPr>
            <w:tcW w:w="1332" w:type="pct"/>
          </w:tcPr>
          <w:p w:rsidR="00187E5C" w:rsidRDefault="00187E5C" w:rsidP="00D34A85">
            <w:pPr>
              <w:numPr>
                <w:ilvl w:val="0"/>
                <w:numId w:val="6"/>
              </w:numPr>
              <w:spacing w:after="40" w:line="240" w:lineRule="auto"/>
              <w:ind w:left="144" w:hanging="144"/>
            </w:pPr>
            <w:r>
              <w:t>Test Standards and Guidelines</w:t>
            </w:r>
          </w:p>
          <w:p w:rsidR="00187E5C" w:rsidRDefault="00187E5C" w:rsidP="00D34A85">
            <w:pPr>
              <w:numPr>
                <w:ilvl w:val="0"/>
                <w:numId w:val="6"/>
              </w:numPr>
              <w:spacing w:after="40" w:line="240" w:lineRule="auto"/>
              <w:ind w:left="144" w:hanging="144"/>
            </w:pPr>
            <w:r>
              <w:t>Test Management Plan &amp; Approach</w:t>
            </w:r>
          </w:p>
        </w:tc>
      </w:tr>
      <w:tr w:rsidR="00187E5C" w:rsidRPr="00FC57AD" w:rsidTr="00187E5C">
        <w:trPr>
          <w:cantSplit/>
        </w:trPr>
        <w:tc>
          <w:tcPr>
            <w:tcW w:w="1184" w:type="pct"/>
          </w:tcPr>
          <w:p w:rsidR="00187E5C" w:rsidRDefault="00187E5C" w:rsidP="00187E5C">
            <w:r>
              <w:t>Defect Management</w:t>
            </w:r>
          </w:p>
        </w:tc>
        <w:tc>
          <w:tcPr>
            <w:tcW w:w="2484" w:type="pct"/>
          </w:tcPr>
          <w:p w:rsidR="00187E5C" w:rsidRPr="00280208" w:rsidRDefault="00187E5C" w:rsidP="00D34A85">
            <w:pPr>
              <w:pStyle w:val="ListParagraph"/>
              <w:numPr>
                <w:ilvl w:val="0"/>
                <w:numId w:val="6"/>
              </w:numPr>
              <w:autoSpaceDE w:val="0"/>
              <w:autoSpaceDN w:val="0"/>
              <w:adjustRightInd w:val="0"/>
              <w:spacing w:after="60"/>
            </w:pPr>
            <w:r w:rsidRPr="008D77FC">
              <w:rPr>
                <w:u w:val="single"/>
              </w:rPr>
              <w:t>Objective:</w:t>
            </w:r>
            <w:r>
              <w:t xml:space="preserve"> </w:t>
            </w:r>
            <w:r w:rsidRPr="00280208">
              <w:t>Verif</w:t>
            </w:r>
            <w:r>
              <w:t>ication that Defect Management</w:t>
            </w:r>
            <w:r w:rsidRPr="00280208">
              <w:t xml:space="preserve"> activities</w:t>
            </w:r>
            <w:r>
              <w:t xml:space="preserve"> are</w:t>
            </w:r>
            <w:r w:rsidRPr="00280208">
              <w:t xml:space="preserve"> </w:t>
            </w:r>
            <w:r>
              <w:t>performed via a</w:t>
            </w:r>
            <w:r w:rsidRPr="00280208">
              <w:t xml:space="preserve"> documented process.</w:t>
            </w:r>
          </w:p>
          <w:p w:rsidR="00187E5C" w:rsidRDefault="00187E5C" w:rsidP="00D34A85">
            <w:pPr>
              <w:numPr>
                <w:ilvl w:val="0"/>
                <w:numId w:val="6"/>
              </w:numPr>
              <w:spacing w:after="60" w:line="240" w:lineRule="auto"/>
            </w:pPr>
            <w:r>
              <w:t xml:space="preserve">Per Defect Management Plan: </w:t>
            </w:r>
          </w:p>
          <w:p w:rsidR="00187E5C" w:rsidRDefault="00187E5C" w:rsidP="00D34A85">
            <w:pPr>
              <w:numPr>
                <w:ilvl w:val="1"/>
                <w:numId w:val="6"/>
              </w:numPr>
              <w:spacing w:after="40" w:line="240" w:lineRule="auto"/>
              <w:ind w:left="576" w:hanging="216"/>
            </w:pPr>
            <w:r>
              <w:t>Defect process is being followed per approved defect management plan</w:t>
            </w:r>
          </w:p>
          <w:p w:rsidR="00187E5C" w:rsidRDefault="00187E5C" w:rsidP="00D34A85">
            <w:pPr>
              <w:numPr>
                <w:ilvl w:val="1"/>
                <w:numId w:val="6"/>
              </w:numPr>
              <w:spacing w:after="40" w:line="240" w:lineRule="auto"/>
              <w:ind w:left="576" w:hanging="216"/>
            </w:pPr>
            <w:r>
              <w:t>Defects are tracked in the Defect Management tool</w:t>
            </w:r>
          </w:p>
          <w:p w:rsidR="00187E5C" w:rsidRDefault="00187E5C" w:rsidP="00D34A85">
            <w:pPr>
              <w:numPr>
                <w:ilvl w:val="1"/>
                <w:numId w:val="6"/>
              </w:numPr>
              <w:spacing w:after="40" w:line="240" w:lineRule="auto"/>
              <w:ind w:left="576" w:hanging="216"/>
            </w:pPr>
            <w:r>
              <w:t>Defects reports are produced as agreed in the defect management plan</w:t>
            </w:r>
          </w:p>
        </w:tc>
        <w:tc>
          <w:tcPr>
            <w:tcW w:w="1332" w:type="pct"/>
          </w:tcPr>
          <w:p w:rsidR="00187E5C" w:rsidRDefault="00187E5C" w:rsidP="00D34A85">
            <w:pPr>
              <w:numPr>
                <w:ilvl w:val="0"/>
                <w:numId w:val="6"/>
              </w:numPr>
              <w:spacing w:after="40" w:line="240" w:lineRule="auto"/>
              <w:ind w:left="144" w:hanging="144"/>
            </w:pPr>
            <w:r>
              <w:t>Production Support Standards and Guidelines</w:t>
            </w:r>
          </w:p>
          <w:p w:rsidR="00187E5C" w:rsidRDefault="00187E5C" w:rsidP="00D34A85">
            <w:pPr>
              <w:numPr>
                <w:ilvl w:val="0"/>
                <w:numId w:val="6"/>
              </w:numPr>
              <w:spacing w:after="40" w:line="240" w:lineRule="auto"/>
              <w:ind w:left="144" w:hanging="144"/>
            </w:pPr>
            <w:r>
              <w:t>Test Management Plan</w:t>
            </w:r>
          </w:p>
          <w:p w:rsidR="00187E5C" w:rsidRDefault="00187E5C" w:rsidP="00D34A85">
            <w:pPr>
              <w:keepNext/>
              <w:numPr>
                <w:ilvl w:val="0"/>
                <w:numId w:val="6"/>
              </w:numPr>
              <w:spacing w:after="40" w:line="240" w:lineRule="auto"/>
              <w:ind w:left="144" w:hanging="144"/>
            </w:pPr>
            <w:r>
              <w:t>Defect Management Standards &amp; Guidelines</w:t>
            </w:r>
          </w:p>
        </w:tc>
      </w:tr>
    </w:tbl>
    <w:p w:rsidR="00187E5C" w:rsidRDefault="00187E5C" w:rsidP="00187E5C">
      <w:pPr>
        <w:pStyle w:val="Caption"/>
        <w:rPr>
          <w:sz w:val="24"/>
        </w:rPr>
      </w:pPr>
      <w:bookmarkStart w:id="25" w:name="_Toc444108584"/>
      <w:r>
        <w:t xml:space="preserve">Table </w:t>
      </w:r>
      <w:fldSimple w:instr=" SEQ Table \* ARABIC ">
        <w:r w:rsidR="00DB5DE8">
          <w:rPr>
            <w:noProof/>
          </w:rPr>
          <w:t>1</w:t>
        </w:r>
      </w:fldSimple>
      <w:r>
        <w:t>: Quality assurance standards</w:t>
      </w:r>
      <w:bookmarkEnd w:id="25"/>
    </w:p>
    <w:p w:rsidR="00187E5C" w:rsidRPr="00BC583B" w:rsidRDefault="00187E5C" w:rsidP="00187E5C">
      <w:pPr>
        <w:pStyle w:val="Heading1"/>
      </w:pPr>
      <w:bookmarkStart w:id="26" w:name="_Toc438534351"/>
      <w:bookmarkStart w:id="27" w:name="_Toc444250202"/>
      <w:r w:rsidRPr="00BC583B">
        <w:t xml:space="preserve">Quality </w:t>
      </w:r>
      <w:r w:rsidRPr="00187E5C">
        <w:t>Control</w:t>
      </w:r>
      <w:bookmarkEnd w:id="26"/>
      <w:bookmarkEnd w:id="27"/>
      <w:r w:rsidRPr="00BC583B">
        <w:t xml:space="preserve"> </w:t>
      </w:r>
    </w:p>
    <w:p w:rsidR="00187E5C" w:rsidRPr="002A1AE4" w:rsidRDefault="00187E5C" w:rsidP="00187E5C">
      <w:pPr>
        <w:rPr>
          <w:color w:val="0000CC"/>
        </w:rPr>
      </w:pPr>
      <w:r w:rsidRPr="002A1AE4">
        <w:rPr>
          <w:color w:val="0000CC"/>
        </w:rPr>
        <w:t xml:space="preserve">This section describes how to define and document the process for monitoring and recording the results of executing the quality activities to assess performance and recommend necessary changes.  Quality control applies to the project’s product as opposed to its processes.  It should include the acceptable standards and/or performance for the product and how these measurements will be conducted. The following actions should be completed as part of Quality Control planning: </w:t>
      </w:r>
    </w:p>
    <w:p w:rsidR="00187E5C" w:rsidRPr="002A1AE4" w:rsidRDefault="00187E5C" w:rsidP="00D34A85">
      <w:pPr>
        <w:numPr>
          <w:ilvl w:val="0"/>
          <w:numId w:val="2"/>
        </w:numPr>
        <w:spacing w:line="240" w:lineRule="auto"/>
        <w:rPr>
          <w:color w:val="0000CC"/>
        </w:rPr>
      </w:pPr>
      <w:r w:rsidRPr="002A1AE4">
        <w:rPr>
          <w:color w:val="0000CC"/>
        </w:rPr>
        <w:t>Identify key deliverables to be reviewed</w:t>
      </w:r>
    </w:p>
    <w:p w:rsidR="00187E5C" w:rsidRPr="002A1AE4" w:rsidRDefault="00187E5C" w:rsidP="00D34A85">
      <w:pPr>
        <w:numPr>
          <w:ilvl w:val="0"/>
          <w:numId w:val="2"/>
        </w:numPr>
        <w:spacing w:line="240" w:lineRule="auto"/>
        <w:rPr>
          <w:color w:val="0000CC"/>
        </w:rPr>
      </w:pPr>
      <w:r w:rsidRPr="002A1AE4">
        <w:rPr>
          <w:color w:val="0000CC"/>
        </w:rPr>
        <w:t>Identify quality review standards</w:t>
      </w:r>
    </w:p>
    <w:p w:rsidR="00187E5C" w:rsidRPr="002A1AE4" w:rsidRDefault="00187E5C" w:rsidP="00D34A85">
      <w:pPr>
        <w:numPr>
          <w:ilvl w:val="0"/>
          <w:numId w:val="2"/>
        </w:numPr>
        <w:spacing w:line="240" w:lineRule="auto"/>
        <w:rPr>
          <w:color w:val="0000CC"/>
        </w:rPr>
      </w:pPr>
      <w:r w:rsidRPr="002A1AE4">
        <w:rPr>
          <w:color w:val="0000CC"/>
        </w:rPr>
        <w:t>Identify completeness and correctness criteria as defined by the customer</w:t>
      </w:r>
    </w:p>
    <w:p w:rsidR="00187E5C" w:rsidRPr="002A1AE4" w:rsidRDefault="00187E5C" w:rsidP="00D34A85">
      <w:pPr>
        <w:numPr>
          <w:ilvl w:val="0"/>
          <w:numId w:val="2"/>
        </w:numPr>
        <w:spacing w:line="240" w:lineRule="auto"/>
        <w:rPr>
          <w:color w:val="0000CC"/>
        </w:rPr>
      </w:pPr>
      <w:r w:rsidRPr="002A1AE4">
        <w:rPr>
          <w:color w:val="0000CC"/>
        </w:rPr>
        <w:t>Describe the Quality Control activities &amp; tools</w:t>
      </w:r>
    </w:p>
    <w:p w:rsidR="00187E5C" w:rsidRPr="002A1AE4" w:rsidRDefault="00187E5C" w:rsidP="00D34A85">
      <w:pPr>
        <w:numPr>
          <w:ilvl w:val="0"/>
          <w:numId w:val="2"/>
        </w:numPr>
        <w:spacing w:line="240" w:lineRule="auto"/>
        <w:rPr>
          <w:color w:val="0000CC"/>
        </w:rPr>
      </w:pPr>
      <w:r w:rsidRPr="002A1AE4">
        <w:rPr>
          <w:color w:val="0000CC"/>
        </w:rPr>
        <w:t>Establish measurement timelines &amp; resultant actions</w:t>
      </w:r>
    </w:p>
    <w:p w:rsidR="00187E5C" w:rsidRPr="002A1AE4" w:rsidRDefault="00187E5C" w:rsidP="00D34A85">
      <w:pPr>
        <w:numPr>
          <w:ilvl w:val="0"/>
          <w:numId w:val="2"/>
        </w:numPr>
        <w:spacing w:line="240" w:lineRule="auto"/>
        <w:rPr>
          <w:color w:val="0000CC"/>
        </w:rPr>
      </w:pPr>
      <w:r w:rsidRPr="002A1AE4">
        <w:rPr>
          <w:color w:val="0000CC"/>
        </w:rPr>
        <w:lastRenderedPageBreak/>
        <w:t>Identify owners of ongoing monitoring and improvement of project processes</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Inputs to quality control may include the Project Management Plan, Quality Metrics, Quality Checklists, Work Performance Measurements, Approved Change Requests, Updated Documentation Deliverables and Organizational Process Assets.</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Tools and Techniques that can be used for quality control include Cause and Effect Diagrams, Control Charts, Flowcharting, Histograms, Pareto Charts, Run Charts, Scatter Diagrams, Statistical Sampling, Inspection and Approved Change Requests Review.  The Senior Project Director should evaluate the techniques and decide which to use based on the project details, inputs and experience.</w:t>
      </w:r>
    </w:p>
    <w:p w:rsidR="00187E5C" w:rsidRPr="002A1AE4" w:rsidRDefault="00187E5C" w:rsidP="00187E5C">
      <w:pPr>
        <w:rPr>
          <w:color w:val="0000CC"/>
        </w:rPr>
      </w:pPr>
    </w:p>
    <w:p w:rsidR="00187E5C" w:rsidRPr="002A1AE4" w:rsidRDefault="00187E5C" w:rsidP="00187E5C">
      <w:pPr>
        <w:rPr>
          <w:color w:val="0000CC"/>
        </w:rPr>
      </w:pPr>
      <w:r w:rsidRPr="002A1AE4">
        <w:rPr>
          <w:color w:val="0000CC"/>
        </w:rPr>
        <w:t>Outputs of quality control could include Quality Control Measurements, Validated Changes, Validated Deliverables, Change Requests, Organizational Process Assets Updates, Project Management Plan Updates and Project Document Updates.</w:t>
      </w:r>
    </w:p>
    <w:p w:rsidR="00187E5C" w:rsidRPr="00C204D3" w:rsidRDefault="00187E5C" w:rsidP="00187E5C">
      <w:pPr>
        <w:rPr>
          <w:color w:val="008000"/>
        </w:rPr>
      </w:pPr>
    </w:p>
    <w:p w:rsidR="00187E5C" w:rsidRPr="00C204D3" w:rsidRDefault="00187E5C" w:rsidP="00187E5C">
      <w:pPr>
        <w:spacing w:before="40" w:after="120"/>
      </w:pPr>
      <w:r w:rsidRPr="00C204D3">
        <w:t>Quality control is focused on the products and deliverables of the project. It is the process of monitoring project deliverables to verify that the deliverables are of acceptable quality and are complete and correct, and includes the inspection, analysis, and actions required to ensure quality output. The</w:t>
      </w:r>
      <w:r w:rsidR="0020320E">
        <w:t xml:space="preserve"> [Project Name] </w:t>
      </w:r>
      <w:r w:rsidRPr="00C204D3">
        <w:t>QC process involves the following steps:</w:t>
      </w:r>
    </w:p>
    <w:p w:rsidR="00187E5C" w:rsidRPr="00C204D3" w:rsidRDefault="00187E5C" w:rsidP="00D34A85">
      <w:pPr>
        <w:pStyle w:val="ListParagraph"/>
        <w:numPr>
          <w:ilvl w:val="0"/>
          <w:numId w:val="11"/>
        </w:numPr>
        <w:spacing w:before="40" w:after="120"/>
        <w:rPr>
          <w:rFonts w:asciiTheme="minorHAnsi" w:hAnsiTheme="minorHAnsi"/>
          <w:sz w:val="22"/>
        </w:rPr>
      </w:pPr>
      <w:r w:rsidRPr="00C204D3">
        <w:rPr>
          <w:rFonts w:asciiTheme="minorHAnsi" w:hAnsiTheme="minorHAnsi"/>
          <w:sz w:val="22"/>
        </w:rPr>
        <w:t>Verifying, validating, and monitoring of work products to ensure the requirements for quality and scope of work are being fulfilled</w:t>
      </w:r>
    </w:p>
    <w:p w:rsidR="00187E5C" w:rsidRPr="00C204D3" w:rsidRDefault="00187E5C" w:rsidP="00D34A85">
      <w:pPr>
        <w:pStyle w:val="ListParagraph"/>
        <w:numPr>
          <w:ilvl w:val="0"/>
          <w:numId w:val="11"/>
        </w:numPr>
        <w:spacing w:before="40" w:after="120"/>
        <w:rPr>
          <w:rFonts w:asciiTheme="minorHAnsi" w:hAnsiTheme="minorHAnsi"/>
          <w:sz w:val="22"/>
        </w:rPr>
      </w:pPr>
      <w:r w:rsidRPr="00C204D3">
        <w:rPr>
          <w:rFonts w:asciiTheme="minorHAnsi" w:hAnsiTheme="minorHAnsi"/>
          <w:sz w:val="22"/>
        </w:rPr>
        <w:t>Inspecting deliverables and documentation and comparing these items to a standard of quality defined by the stakeholders of the project</w:t>
      </w:r>
    </w:p>
    <w:p w:rsidR="00187E5C" w:rsidRPr="00C204D3" w:rsidRDefault="00187E5C" w:rsidP="00D34A85">
      <w:pPr>
        <w:pStyle w:val="ListParagraph"/>
        <w:numPr>
          <w:ilvl w:val="0"/>
          <w:numId w:val="11"/>
        </w:numPr>
        <w:spacing w:before="40" w:after="120"/>
        <w:rPr>
          <w:rFonts w:asciiTheme="minorHAnsi" w:hAnsiTheme="minorHAnsi"/>
          <w:sz w:val="22"/>
        </w:rPr>
      </w:pPr>
      <w:r w:rsidRPr="00C204D3">
        <w:rPr>
          <w:rFonts w:asciiTheme="minorHAnsi" w:hAnsiTheme="minorHAnsi"/>
          <w:sz w:val="22"/>
        </w:rPr>
        <w:t>Verifying that both the user’s requirements and technical specifications are met before and after the work product is approved and is promoted into a stable production environment</w:t>
      </w:r>
    </w:p>
    <w:p w:rsidR="00C204D3" w:rsidRDefault="00187E5C" w:rsidP="00C204D3">
      <w:pPr>
        <w:pStyle w:val="ListParagraph"/>
        <w:numPr>
          <w:ilvl w:val="0"/>
          <w:numId w:val="11"/>
        </w:numPr>
        <w:spacing w:before="40" w:after="120"/>
        <w:rPr>
          <w:rFonts w:asciiTheme="minorHAnsi" w:hAnsiTheme="minorHAnsi"/>
          <w:sz w:val="22"/>
        </w:rPr>
      </w:pPr>
      <w:r w:rsidRPr="00C204D3">
        <w:rPr>
          <w:rFonts w:asciiTheme="minorHAnsi" w:hAnsiTheme="minorHAnsi"/>
          <w:sz w:val="22"/>
        </w:rPr>
        <w:t>Monitoring output of workflows progress, detecting problems and defects, and allowing for corrections prior to delivery of work products or services</w:t>
      </w:r>
    </w:p>
    <w:p w:rsidR="00C204D3" w:rsidRPr="00C204D3" w:rsidRDefault="00C204D3" w:rsidP="00C204D3">
      <w:pPr>
        <w:pStyle w:val="ListParagraph"/>
        <w:spacing w:before="40" w:after="120"/>
        <w:rPr>
          <w:rFonts w:asciiTheme="minorHAnsi" w:hAnsiTheme="minorHAnsi"/>
          <w:sz w:val="22"/>
        </w:rPr>
      </w:pPr>
    </w:p>
    <w:p w:rsidR="00187E5C" w:rsidRPr="00C204D3" w:rsidRDefault="00187E5C" w:rsidP="00187E5C">
      <w:pPr>
        <w:spacing w:before="40" w:after="120"/>
      </w:pPr>
      <w:r w:rsidRPr="00C204D3">
        <w:t>The Senior Project Director will schedule regularly occurring project, management, and document reviews. In these reviews, an agenda item will include a review of products, any discrepancies and/or audit findings from the quality manager/quality reviewer, and a discussion on product improvement initiatives.</w:t>
      </w:r>
    </w:p>
    <w:p w:rsidR="00187E5C" w:rsidRPr="00C204D3" w:rsidRDefault="00187E5C" w:rsidP="00187E5C">
      <w:pPr>
        <w:pStyle w:val="0903fh"/>
        <w:ind w:left="0"/>
        <w:rPr>
          <w:rFonts w:asciiTheme="minorHAnsi" w:hAnsiTheme="minorHAnsi"/>
          <w:bCs w:val="0"/>
          <w:color w:val="auto"/>
          <w:sz w:val="22"/>
          <w:szCs w:val="20"/>
        </w:rPr>
      </w:pPr>
      <w:r w:rsidRPr="00C204D3">
        <w:rPr>
          <w:rFonts w:asciiTheme="minorHAnsi" w:hAnsiTheme="minorHAnsi"/>
          <w:bCs w:val="0"/>
          <w:color w:val="auto"/>
          <w:sz w:val="22"/>
          <w:szCs w:val="20"/>
        </w:rPr>
        <w:t>The matrix below describes the quality control standards for the</w:t>
      </w:r>
      <w:r w:rsidR="0020320E">
        <w:rPr>
          <w:rFonts w:asciiTheme="minorHAnsi" w:hAnsiTheme="minorHAnsi"/>
          <w:bCs w:val="0"/>
          <w:color w:val="auto"/>
          <w:sz w:val="22"/>
          <w:szCs w:val="20"/>
        </w:rPr>
        <w:t xml:space="preserve"> [Project Name] </w:t>
      </w:r>
      <w:r w:rsidRPr="00C204D3">
        <w:rPr>
          <w:rFonts w:asciiTheme="minorHAnsi" w:hAnsiTheme="minorHAnsi"/>
          <w:bCs w:val="0"/>
          <w:color w:val="auto"/>
          <w:sz w:val="22"/>
          <w:szCs w:val="20"/>
        </w:rPr>
        <w:t xml:space="preserve">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366"/>
        <w:gridCol w:w="2812"/>
      </w:tblGrid>
      <w:tr w:rsidR="00187E5C" w:rsidRPr="000D09F9" w:rsidTr="00187E5C">
        <w:trPr>
          <w:cantSplit/>
          <w:tblHeader/>
        </w:trPr>
        <w:tc>
          <w:tcPr>
            <w:tcW w:w="1278" w:type="pct"/>
            <w:tcBorders>
              <w:top w:val="single" w:sz="4" w:space="0" w:color="FFFFFF"/>
              <w:left w:val="single" w:sz="4" w:space="0" w:color="FFFFFF"/>
              <w:bottom w:val="single" w:sz="4" w:space="0" w:color="FFFFFF"/>
              <w:right w:val="single" w:sz="4" w:space="0" w:color="FFFFFF"/>
            </w:tcBorders>
            <w:shd w:val="clear" w:color="auto" w:fill="191919"/>
          </w:tcPr>
          <w:p w:rsidR="00187E5C" w:rsidRPr="00B26FE3" w:rsidRDefault="00187E5C" w:rsidP="00187E5C">
            <w:pPr>
              <w:keepNext/>
              <w:spacing w:before="60" w:after="60"/>
              <w:jc w:val="center"/>
              <w:rPr>
                <w:b/>
                <w:i/>
              </w:rPr>
            </w:pPr>
            <w:r w:rsidRPr="00280208">
              <w:rPr>
                <w:rFonts w:cs="Arial"/>
                <w:b/>
                <w:color w:val="FFFFFF"/>
                <w:sz w:val="16"/>
                <w:szCs w:val="16"/>
              </w:rPr>
              <w:lastRenderedPageBreak/>
              <w:t>Project Pro</w:t>
            </w:r>
            <w:r>
              <w:rPr>
                <w:rFonts w:cs="Arial"/>
                <w:b/>
                <w:color w:val="FFFFFF"/>
                <w:sz w:val="16"/>
                <w:szCs w:val="16"/>
              </w:rPr>
              <w:t>duct</w:t>
            </w:r>
          </w:p>
        </w:tc>
        <w:tc>
          <w:tcPr>
            <w:tcW w:w="2028" w:type="pct"/>
            <w:tcBorders>
              <w:top w:val="single" w:sz="4" w:space="0" w:color="FFFFFF"/>
              <w:left w:val="single" w:sz="4" w:space="0" w:color="FFFFFF"/>
              <w:bottom w:val="single" w:sz="4" w:space="0" w:color="FFFFFF"/>
              <w:right w:val="single" w:sz="4" w:space="0" w:color="FFFFFF"/>
            </w:tcBorders>
            <w:shd w:val="clear" w:color="auto" w:fill="191919"/>
          </w:tcPr>
          <w:p w:rsidR="00187E5C" w:rsidRPr="00B26FE3" w:rsidRDefault="00187E5C" w:rsidP="00187E5C">
            <w:pPr>
              <w:keepNext/>
              <w:spacing w:before="60" w:after="60"/>
              <w:jc w:val="center"/>
              <w:rPr>
                <w:b/>
                <w:i/>
              </w:rPr>
            </w:pPr>
            <w:r w:rsidRPr="00280208">
              <w:rPr>
                <w:rFonts w:cs="Arial"/>
                <w:b/>
                <w:color w:val="FFFFFF"/>
                <w:sz w:val="16"/>
                <w:szCs w:val="16"/>
              </w:rPr>
              <w:t xml:space="preserve">Quality </w:t>
            </w:r>
            <w:r>
              <w:rPr>
                <w:rFonts w:cs="Arial"/>
                <w:b/>
                <w:color w:val="FFFFFF"/>
                <w:sz w:val="16"/>
                <w:szCs w:val="16"/>
              </w:rPr>
              <w:t>Control Standards</w:t>
            </w:r>
          </w:p>
        </w:tc>
        <w:tc>
          <w:tcPr>
            <w:tcW w:w="1694" w:type="pct"/>
            <w:tcBorders>
              <w:top w:val="single" w:sz="4" w:space="0" w:color="FFFFFF"/>
              <w:left w:val="single" w:sz="4" w:space="0" w:color="FFFFFF"/>
              <w:bottom w:val="single" w:sz="4" w:space="0" w:color="FFFFFF"/>
              <w:right w:val="single" w:sz="4" w:space="0" w:color="FFFFFF"/>
            </w:tcBorders>
            <w:shd w:val="clear" w:color="auto" w:fill="191919"/>
          </w:tcPr>
          <w:p w:rsidR="00187E5C" w:rsidRPr="00B26FE3" w:rsidRDefault="00187E5C" w:rsidP="00187E5C">
            <w:pPr>
              <w:keepNext/>
              <w:spacing w:before="60" w:after="60"/>
              <w:jc w:val="center"/>
              <w:rPr>
                <w:b/>
                <w:i/>
              </w:rPr>
            </w:pPr>
            <w:r>
              <w:rPr>
                <w:rFonts w:cs="Arial"/>
                <w:b/>
                <w:color w:val="FFFFFF"/>
                <w:sz w:val="16"/>
                <w:szCs w:val="16"/>
              </w:rPr>
              <w:t>Inputs</w:t>
            </w:r>
            <w:r w:rsidRPr="00280208">
              <w:rPr>
                <w:rFonts w:cs="Arial"/>
                <w:b/>
                <w:color w:val="FFFFFF"/>
                <w:sz w:val="16"/>
                <w:szCs w:val="16"/>
              </w:rPr>
              <w:t xml:space="preserve"> Include:</w:t>
            </w:r>
          </w:p>
        </w:tc>
      </w:tr>
      <w:tr w:rsidR="00187E5C" w:rsidRPr="00FC57AD" w:rsidTr="00187E5C">
        <w:trPr>
          <w:cantSplit/>
          <w:trHeight w:val="1421"/>
        </w:trPr>
        <w:tc>
          <w:tcPr>
            <w:tcW w:w="1278" w:type="pct"/>
            <w:tcBorders>
              <w:top w:val="single" w:sz="4" w:space="0" w:color="FFFFFF"/>
            </w:tcBorders>
          </w:tcPr>
          <w:p w:rsidR="00187E5C" w:rsidRDefault="00187E5C" w:rsidP="00187E5C">
            <w:r>
              <w:t>Project Schedule Inspection</w:t>
            </w:r>
          </w:p>
        </w:tc>
        <w:tc>
          <w:tcPr>
            <w:tcW w:w="2028" w:type="pct"/>
            <w:tcBorders>
              <w:top w:val="single" w:sz="4" w:space="0" w:color="FFFFFF"/>
            </w:tcBorders>
          </w:tcPr>
          <w:p w:rsidR="00187E5C" w:rsidRDefault="00187E5C" w:rsidP="00D34A85">
            <w:pPr>
              <w:numPr>
                <w:ilvl w:val="0"/>
                <w:numId w:val="6"/>
              </w:numPr>
              <w:spacing w:after="40" w:line="240" w:lineRule="auto"/>
              <w:ind w:left="144" w:hanging="144"/>
            </w:pPr>
            <w:r>
              <w:t>Resource allocations do not exceed 100%</w:t>
            </w:r>
          </w:p>
          <w:p w:rsidR="00187E5C" w:rsidRDefault="00187E5C" w:rsidP="00D34A85">
            <w:pPr>
              <w:numPr>
                <w:ilvl w:val="0"/>
                <w:numId w:val="6"/>
              </w:numPr>
              <w:spacing w:after="40" w:line="240" w:lineRule="auto"/>
              <w:ind w:left="144" w:hanging="144"/>
            </w:pPr>
            <w:r>
              <w:t xml:space="preserve">Plan is base lined </w:t>
            </w:r>
          </w:p>
          <w:p w:rsidR="00187E5C" w:rsidRDefault="00187E5C" w:rsidP="00D34A85">
            <w:pPr>
              <w:numPr>
                <w:ilvl w:val="0"/>
                <w:numId w:val="6"/>
              </w:numPr>
              <w:spacing w:after="40" w:line="240" w:lineRule="auto"/>
              <w:ind w:left="144" w:hanging="144"/>
            </w:pPr>
            <w:r>
              <w:t>All tasks (excluding summary &amp; milestone) have resources assigned</w:t>
            </w:r>
          </w:p>
          <w:p w:rsidR="00187E5C" w:rsidRDefault="00187E5C" w:rsidP="00D34A85">
            <w:pPr>
              <w:numPr>
                <w:ilvl w:val="0"/>
                <w:numId w:val="6"/>
              </w:numPr>
              <w:spacing w:after="40" w:line="240" w:lineRule="auto"/>
              <w:ind w:left="144" w:hanging="144"/>
            </w:pPr>
            <w:r>
              <w:t>All project phases realistically represented</w:t>
            </w:r>
          </w:p>
        </w:tc>
        <w:tc>
          <w:tcPr>
            <w:tcW w:w="1694" w:type="pct"/>
            <w:tcBorders>
              <w:top w:val="single" w:sz="4" w:space="0" w:color="FFFFFF"/>
            </w:tcBorders>
          </w:tcPr>
          <w:p w:rsidR="00187E5C" w:rsidRDefault="00187E5C" w:rsidP="00D34A85">
            <w:pPr>
              <w:numPr>
                <w:ilvl w:val="0"/>
                <w:numId w:val="6"/>
              </w:numPr>
              <w:spacing w:after="40" w:line="240" w:lineRule="auto"/>
              <w:ind w:left="144" w:hanging="144"/>
            </w:pPr>
            <w:r>
              <w:t>Project Plan Document</w:t>
            </w:r>
          </w:p>
          <w:p w:rsidR="00187E5C" w:rsidRDefault="00187E5C" w:rsidP="00D34A85">
            <w:pPr>
              <w:numPr>
                <w:ilvl w:val="0"/>
                <w:numId w:val="6"/>
              </w:numPr>
              <w:spacing w:after="40" w:line="240" w:lineRule="auto"/>
              <w:ind w:left="144" w:hanging="144"/>
            </w:pPr>
            <w:r>
              <w:t>Project Schedule Standards</w:t>
            </w:r>
          </w:p>
        </w:tc>
      </w:tr>
      <w:tr w:rsidR="00187E5C" w:rsidRPr="00FC57AD" w:rsidTr="00187E5C">
        <w:trPr>
          <w:cantSplit/>
        </w:trPr>
        <w:tc>
          <w:tcPr>
            <w:tcW w:w="1278" w:type="pct"/>
            <w:tcBorders>
              <w:top w:val="single" w:sz="4" w:space="0" w:color="FFFFFF"/>
            </w:tcBorders>
          </w:tcPr>
          <w:p w:rsidR="00187E5C" w:rsidRPr="00FC57AD" w:rsidRDefault="00187E5C" w:rsidP="00187E5C">
            <w:r>
              <w:t>Change Management Documentation Review</w:t>
            </w:r>
          </w:p>
        </w:tc>
        <w:tc>
          <w:tcPr>
            <w:tcW w:w="2028" w:type="pct"/>
            <w:tcBorders>
              <w:top w:val="single" w:sz="4" w:space="0" w:color="FFFFFF"/>
            </w:tcBorders>
          </w:tcPr>
          <w:p w:rsidR="00187E5C" w:rsidRDefault="00187E5C" w:rsidP="00D34A85">
            <w:pPr>
              <w:numPr>
                <w:ilvl w:val="0"/>
                <w:numId w:val="6"/>
              </w:numPr>
              <w:spacing w:after="40" w:line="240" w:lineRule="auto"/>
              <w:ind w:left="144" w:hanging="144"/>
            </w:pPr>
            <w:r>
              <w:t>CCB minutes are updated weekly with next actions, owners, and due dates</w:t>
            </w:r>
          </w:p>
          <w:p w:rsidR="00187E5C" w:rsidRDefault="00187E5C" w:rsidP="00D34A85">
            <w:pPr>
              <w:numPr>
                <w:ilvl w:val="0"/>
                <w:numId w:val="6"/>
              </w:numPr>
              <w:spacing w:after="40" w:line="240" w:lineRule="auto"/>
              <w:ind w:left="144" w:hanging="144"/>
            </w:pPr>
            <w:r>
              <w:t>Change Orders are properly  documented and contain all necessary impact assessments and approvals</w:t>
            </w:r>
          </w:p>
          <w:p w:rsidR="00187E5C" w:rsidRDefault="00187E5C" w:rsidP="00D34A85">
            <w:pPr>
              <w:numPr>
                <w:ilvl w:val="0"/>
                <w:numId w:val="6"/>
              </w:numPr>
              <w:spacing w:after="40" w:line="240" w:lineRule="auto"/>
              <w:ind w:left="144" w:hanging="144"/>
            </w:pPr>
            <w:r>
              <w:t>Approved change orders are reflected in the schedule</w:t>
            </w:r>
          </w:p>
        </w:tc>
        <w:tc>
          <w:tcPr>
            <w:tcW w:w="1694" w:type="pct"/>
            <w:tcBorders>
              <w:top w:val="single" w:sz="4" w:space="0" w:color="FFFFFF"/>
            </w:tcBorders>
          </w:tcPr>
          <w:p w:rsidR="00187E5C" w:rsidRDefault="00187E5C" w:rsidP="00D34A85">
            <w:pPr>
              <w:numPr>
                <w:ilvl w:val="0"/>
                <w:numId w:val="6"/>
              </w:numPr>
              <w:spacing w:after="40" w:line="240" w:lineRule="auto"/>
              <w:ind w:left="144" w:hanging="144"/>
            </w:pPr>
            <w:r>
              <w:t>Change Management Plan</w:t>
            </w:r>
          </w:p>
          <w:p w:rsidR="00187E5C" w:rsidRDefault="00187E5C" w:rsidP="00D34A85">
            <w:pPr>
              <w:numPr>
                <w:ilvl w:val="0"/>
                <w:numId w:val="6"/>
              </w:numPr>
              <w:spacing w:after="40" w:line="240" w:lineRule="auto"/>
              <w:ind w:left="144" w:hanging="144"/>
            </w:pPr>
            <w:r>
              <w:t>Change Control Board Guidelines</w:t>
            </w:r>
          </w:p>
          <w:p w:rsidR="00187E5C" w:rsidRDefault="00187E5C" w:rsidP="00D34A85">
            <w:pPr>
              <w:numPr>
                <w:ilvl w:val="0"/>
                <w:numId w:val="6"/>
              </w:numPr>
              <w:spacing w:after="40" w:line="240" w:lineRule="auto"/>
              <w:ind w:left="144" w:hanging="144"/>
            </w:pPr>
            <w:r>
              <w:t>Project Management Plan</w:t>
            </w:r>
          </w:p>
          <w:p w:rsidR="00187E5C" w:rsidRPr="00FC57AD" w:rsidRDefault="00187E5C" w:rsidP="00D34A85">
            <w:pPr>
              <w:numPr>
                <w:ilvl w:val="0"/>
                <w:numId w:val="6"/>
              </w:numPr>
              <w:spacing w:after="40" w:line="240" w:lineRule="auto"/>
              <w:ind w:left="144" w:hanging="144"/>
            </w:pPr>
            <w:r>
              <w:t>Change and Configuration Management Standards and Guidelines</w:t>
            </w:r>
          </w:p>
        </w:tc>
      </w:tr>
      <w:tr w:rsidR="00187E5C" w:rsidRPr="00FC57AD" w:rsidTr="00187E5C">
        <w:trPr>
          <w:cantSplit/>
        </w:trPr>
        <w:tc>
          <w:tcPr>
            <w:tcW w:w="1278" w:type="pct"/>
          </w:tcPr>
          <w:p w:rsidR="00187E5C" w:rsidRPr="00FC57AD" w:rsidRDefault="00187E5C" w:rsidP="00187E5C">
            <w:r>
              <w:t>Risk &amp; Issue Management Documentation Review</w:t>
            </w:r>
          </w:p>
        </w:tc>
        <w:tc>
          <w:tcPr>
            <w:tcW w:w="2028" w:type="pct"/>
          </w:tcPr>
          <w:p w:rsidR="00187E5C" w:rsidRDefault="00187E5C" w:rsidP="00D34A85">
            <w:pPr>
              <w:numPr>
                <w:ilvl w:val="0"/>
                <w:numId w:val="6"/>
              </w:numPr>
              <w:spacing w:after="40" w:line="240" w:lineRule="auto"/>
              <w:ind w:left="144" w:hanging="144"/>
            </w:pPr>
            <w:r>
              <w:t>Risks &amp; Issues are properly documented in the tracking tool</w:t>
            </w:r>
          </w:p>
          <w:p w:rsidR="00187E5C" w:rsidRDefault="00187E5C" w:rsidP="00D34A85">
            <w:pPr>
              <w:numPr>
                <w:ilvl w:val="0"/>
                <w:numId w:val="6"/>
              </w:numPr>
              <w:spacing w:after="40" w:line="240" w:lineRule="auto"/>
              <w:ind w:left="144" w:hanging="144"/>
            </w:pPr>
            <w:r>
              <w:t>Risks &amp; Issues not open greater than 30 days</w:t>
            </w:r>
          </w:p>
          <w:p w:rsidR="00187E5C" w:rsidRDefault="00187E5C" w:rsidP="00D34A85">
            <w:pPr>
              <w:numPr>
                <w:ilvl w:val="0"/>
                <w:numId w:val="6"/>
              </w:numPr>
              <w:spacing w:after="40" w:line="240" w:lineRule="auto"/>
              <w:ind w:left="144" w:hanging="144"/>
            </w:pPr>
            <w:r>
              <w:t>Risks &amp; Issues properly categorized</w:t>
            </w:r>
          </w:p>
        </w:tc>
        <w:tc>
          <w:tcPr>
            <w:tcW w:w="1694" w:type="pct"/>
          </w:tcPr>
          <w:p w:rsidR="00187E5C" w:rsidRDefault="00187E5C" w:rsidP="00D34A85">
            <w:pPr>
              <w:numPr>
                <w:ilvl w:val="0"/>
                <w:numId w:val="6"/>
              </w:numPr>
              <w:spacing w:after="40" w:line="240" w:lineRule="auto"/>
              <w:ind w:left="144" w:hanging="144"/>
            </w:pPr>
            <w:r>
              <w:t>Project Management Plan</w:t>
            </w:r>
          </w:p>
          <w:p w:rsidR="00187E5C" w:rsidRPr="00FC57AD" w:rsidRDefault="00187E5C" w:rsidP="00D34A85">
            <w:pPr>
              <w:numPr>
                <w:ilvl w:val="0"/>
                <w:numId w:val="6"/>
              </w:numPr>
              <w:spacing w:after="40" w:line="240" w:lineRule="auto"/>
              <w:ind w:left="144" w:hanging="144"/>
            </w:pPr>
            <w:r>
              <w:t xml:space="preserve">Risk &amp; Issue Management Plan </w:t>
            </w:r>
          </w:p>
        </w:tc>
      </w:tr>
      <w:tr w:rsidR="00187E5C" w:rsidRPr="00FC57AD" w:rsidTr="00187E5C">
        <w:trPr>
          <w:cantSplit/>
        </w:trPr>
        <w:tc>
          <w:tcPr>
            <w:tcW w:w="1278" w:type="pct"/>
          </w:tcPr>
          <w:p w:rsidR="00187E5C" w:rsidRPr="00280208" w:rsidRDefault="00187E5C" w:rsidP="00187E5C">
            <w:r w:rsidRPr="00280208">
              <w:t>R</w:t>
            </w:r>
            <w:r>
              <w:t xml:space="preserve">equirements </w:t>
            </w:r>
            <w:r w:rsidRPr="00280208">
              <w:t>T</w:t>
            </w:r>
            <w:r>
              <w:t xml:space="preserve">raceability </w:t>
            </w:r>
            <w:r w:rsidRPr="00280208">
              <w:t>M</w:t>
            </w:r>
            <w:r>
              <w:t>atrix</w:t>
            </w:r>
            <w:r w:rsidRPr="00280208">
              <w:t xml:space="preserve"> audit</w:t>
            </w:r>
          </w:p>
          <w:p w:rsidR="00187E5C" w:rsidRDefault="00187E5C" w:rsidP="00187E5C"/>
        </w:tc>
        <w:tc>
          <w:tcPr>
            <w:tcW w:w="2028" w:type="pct"/>
          </w:tcPr>
          <w:p w:rsidR="00187E5C" w:rsidRDefault="00187E5C" w:rsidP="00D34A85">
            <w:pPr>
              <w:numPr>
                <w:ilvl w:val="0"/>
                <w:numId w:val="6"/>
              </w:numPr>
              <w:spacing w:after="40" w:line="240" w:lineRule="auto"/>
              <w:ind w:left="144" w:hanging="144"/>
            </w:pPr>
            <w:r>
              <w:t>User requirements are traced to software requirements</w:t>
            </w:r>
          </w:p>
          <w:p w:rsidR="00187E5C" w:rsidRDefault="00187E5C" w:rsidP="00D34A85">
            <w:pPr>
              <w:numPr>
                <w:ilvl w:val="0"/>
                <w:numId w:val="6"/>
              </w:numPr>
              <w:spacing w:after="40" w:line="240" w:lineRule="auto"/>
              <w:ind w:left="144" w:hanging="144"/>
            </w:pPr>
            <w:r>
              <w:t>Requirements uniquely identified and traced to design document(s)</w:t>
            </w:r>
          </w:p>
        </w:tc>
        <w:tc>
          <w:tcPr>
            <w:tcW w:w="1694" w:type="pct"/>
          </w:tcPr>
          <w:p w:rsidR="00187E5C" w:rsidRDefault="00187E5C" w:rsidP="00D34A85">
            <w:pPr>
              <w:numPr>
                <w:ilvl w:val="0"/>
                <w:numId w:val="6"/>
              </w:numPr>
              <w:spacing w:after="40" w:line="240" w:lineRule="auto"/>
              <w:ind w:left="144" w:hanging="144"/>
            </w:pPr>
            <w:r>
              <w:t>Design Standards &amp; Guidelines</w:t>
            </w:r>
          </w:p>
          <w:p w:rsidR="00187E5C" w:rsidRDefault="00187E5C" w:rsidP="00D34A85">
            <w:pPr>
              <w:numPr>
                <w:ilvl w:val="0"/>
                <w:numId w:val="6"/>
              </w:numPr>
              <w:spacing w:after="40" w:line="240" w:lineRule="auto"/>
              <w:ind w:left="144" w:hanging="144"/>
            </w:pPr>
            <w:r>
              <w:t>Requirements Management Plan</w:t>
            </w:r>
          </w:p>
        </w:tc>
      </w:tr>
      <w:tr w:rsidR="00187E5C" w:rsidRPr="00FC57AD" w:rsidTr="00187E5C">
        <w:trPr>
          <w:cantSplit/>
        </w:trPr>
        <w:tc>
          <w:tcPr>
            <w:tcW w:w="1278" w:type="pct"/>
          </w:tcPr>
          <w:p w:rsidR="00187E5C" w:rsidRPr="003441B3" w:rsidRDefault="00187E5C" w:rsidP="00187E5C">
            <w:r>
              <w:t>Test Plan &amp; Use Case Review/Inspection</w:t>
            </w:r>
            <w:bookmarkStart w:id="28" w:name="_Toc65925444"/>
            <w:bookmarkEnd w:id="28"/>
          </w:p>
        </w:tc>
        <w:tc>
          <w:tcPr>
            <w:tcW w:w="2028" w:type="pct"/>
          </w:tcPr>
          <w:p w:rsidR="00187E5C" w:rsidRDefault="00187E5C" w:rsidP="00D34A85">
            <w:pPr>
              <w:numPr>
                <w:ilvl w:val="0"/>
                <w:numId w:val="6"/>
              </w:numPr>
              <w:spacing w:after="40" w:line="240" w:lineRule="auto"/>
              <w:ind w:left="144" w:hanging="144"/>
            </w:pPr>
            <w:r>
              <w:t>Review post-test execution related artifacts including test reports, test results, problem reports, updated requirements verification matrices, etc.</w:t>
            </w:r>
          </w:p>
          <w:p w:rsidR="00187E5C" w:rsidRDefault="00187E5C" w:rsidP="00D34A85">
            <w:pPr>
              <w:numPr>
                <w:ilvl w:val="1"/>
                <w:numId w:val="6"/>
              </w:numPr>
              <w:spacing w:after="40" w:line="240" w:lineRule="auto"/>
              <w:ind w:left="576" w:hanging="216"/>
            </w:pPr>
            <w:r>
              <w:t>Integration test design exists for every interface</w:t>
            </w:r>
          </w:p>
          <w:p w:rsidR="00187E5C" w:rsidRDefault="00187E5C" w:rsidP="00D34A85">
            <w:pPr>
              <w:numPr>
                <w:ilvl w:val="1"/>
                <w:numId w:val="6"/>
              </w:numPr>
              <w:spacing w:after="40" w:line="240" w:lineRule="auto"/>
              <w:ind w:left="576" w:hanging="216"/>
            </w:pPr>
            <w:r>
              <w:t>Unit test plan defines coverage requirements</w:t>
            </w:r>
          </w:p>
          <w:p w:rsidR="00187E5C" w:rsidRDefault="00187E5C" w:rsidP="00D34A85">
            <w:pPr>
              <w:numPr>
                <w:ilvl w:val="1"/>
                <w:numId w:val="6"/>
              </w:numPr>
              <w:spacing w:after="40" w:line="240" w:lineRule="auto"/>
              <w:ind w:left="576" w:hanging="216"/>
            </w:pPr>
            <w:r>
              <w:t>System test design for each software component</w:t>
            </w:r>
          </w:p>
          <w:p w:rsidR="00187E5C" w:rsidRDefault="00187E5C" w:rsidP="00D34A85">
            <w:pPr>
              <w:numPr>
                <w:ilvl w:val="1"/>
                <w:numId w:val="6"/>
              </w:numPr>
              <w:spacing w:after="40" w:line="240" w:lineRule="auto"/>
              <w:ind w:left="576" w:hanging="216"/>
            </w:pPr>
            <w:r>
              <w:t>Realistic testing &amp; repair work estimates in project schedule</w:t>
            </w:r>
          </w:p>
        </w:tc>
        <w:tc>
          <w:tcPr>
            <w:tcW w:w="1694" w:type="pct"/>
          </w:tcPr>
          <w:p w:rsidR="00187E5C" w:rsidRDefault="00187E5C" w:rsidP="00D34A85">
            <w:pPr>
              <w:numPr>
                <w:ilvl w:val="0"/>
                <w:numId w:val="6"/>
              </w:numPr>
              <w:spacing w:after="40" w:line="240" w:lineRule="auto"/>
              <w:ind w:left="144" w:hanging="144"/>
            </w:pPr>
            <w:r>
              <w:t>Test Standards and Guidelines</w:t>
            </w:r>
          </w:p>
          <w:p w:rsidR="00187E5C" w:rsidRDefault="00187E5C" w:rsidP="00D34A85">
            <w:pPr>
              <w:numPr>
                <w:ilvl w:val="0"/>
                <w:numId w:val="6"/>
              </w:numPr>
              <w:spacing w:after="40" w:line="240" w:lineRule="auto"/>
              <w:ind w:left="144" w:hanging="144"/>
            </w:pPr>
            <w:r>
              <w:t>Test Management Plan &amp; Approach</w:t>
            </w:r>
          </w:p>
          <w:p w:rsidR="00187E5C" w:rsidRDefault="00187E5C" w:rsidP="00D34A85">
            <w:pPr>
              <w:numPr>
                <w:ilvl w:val="0"/>
                <w:numId w:val="6"/>
              </w:numPr>
              <w:spacing w:after="40" w:line="240" w:lineRule="auto"/>
              <w:ind w:left="144" w:hanging="144"/>
            </w:pPr>
            <w:r>
              <w:t>Requirements Management Plan</w:t>
            </w:r>
          </w:p>
        </w:tc>
      </w:tr>
      <w:tr w:rsidR="00187E5C" w:rsidRPr="00FC57AD" w:rsidTr="00187E5C">
        <w:trPr>
          <w:cantSplit/>
        </w:trPr>
        <w:tc>
          <w:tcPr>
            <w:tcW w:w="1278" w:type="pct"/>
          </w:tcPr>
          <w:p w:rsidR="00187E5C" w:rsidRDefault="00187E5C" w:rsidP="00187E5C">
            <w:r>
              <w:lastRenderedPageBreak/>
              <w:t>Design Document Inspection</w:t>
            </w:r>
          </w:p>
        </w:tc>
        <w:tc>
          <w:tcPr>
            <w:tcW w:w="2028" w:type="pct"/>
          </w:tcPr>
          <w:p w:rsidR="00187E5C" w:rsidRPr="007A3F1C" w:rsidRDefault="00187E5C" w:rsidP="00D34A85">
            <w:pPr>
              <w:numPr>
                <w:ilvl w:val="0"/>
                <w:numId w:val="6"/>
              </w:numPr>
              <w:spacing w:after="40" w:line="240" w:lineRule="auto"/>
              <w:ind w:left="144" w:hanging="144"/>
            </w:pPr>
            <w:r w:rsidRPr="00BC583B">
              <w:t>Proper template used to create the design</w:t>
            </w:r>
          </w:p>
          <w:p w:rsidR="00187E5C" w:rsidRDefault="00187E5C" w:rsidP="00D34A85">
            <w:pPr>
              <w:numPr>
                <w:ilvl w:val="0"/>
                <w:numId w:val="6"/>
              </w:numPr>
              <w:spacing w:after="40" w:line="240" w:lineRule="auto"/>
              <w:ind w:left="144" w:hanging="144"/>
            </w:pPr>
            <w:r>
              <w:t>Approvals obtained and documented in the design or a corresponding document</w:t>
            </w:r>
          </w:p>
          <w:p w:rsidR="00187E5C" w:rsidRDefault="00187E5C" w:rsidP="00D34A85">
            <w:pPr>
              <w:numPr>
                <w:ilvl w:val="0"/>
                <w:numId w:val="6"/>
              </w:numPr>
              <w:spacing w:after="40" w:line="240" w:lineRule="auto"/>
              <w:ind w:left="144" w:hanging="144"/>
            </w:pPr>
            <w:r>
              <w:t>Design free of spelling and grammar errors</w:t>
            </w:r>
          </w:p>
        </w:tc>
        <w:tc>
          <w:tcPr>
            <w:tcW w:w="1694" w:type="pct"/>
          </w:tcPr>
          <w:p w:rsidR="00187E5C" w:rsidRDefault="00187E5C" w:rsidP="00D34A85">
            <w:pPr>
              <w:numPr>
                <w:ilvl w:val="0"/>
                <w:numId w:val="6"/>
              </w:numPr>
              <w:spacing w:after="40" w:line="240" w:lineRule="auto"/>
              <w:ind w:left="144" w:hanging="144"/>
            </w:pPr>
            <w:r>
              <w:t>Design Standards &amp; Guidelines</w:t>
            </w:r>
          </w:p>
          <w:p w:rsidR="00187E5C" w:rsidRDefault="00187E5C" w:rsidP="00D34A85">
            <w:pPr>
              <w:numPr>
                <w:ilvl w:val="0"/>
                <w:numId w:val="6"/>
              </w:numPr>
              <w:spacing w:after="40" w:line="240" w:lineRule="auto"/>
              <w:ind w:left="144" w:hanging="144"/>
            </w:pPr>
            <w:r>
              <w:t>Functional Design Plan</w:t>
            </w:r>
          </w:p>
        </w:tc>
      </w:tr>
      <w:tr w:rsidR="00187E5C" w:rsidRPr="00FC57AD" w:rsidTr="00187E5C">
        <w:trPr>
          <w:cantSplit/>
        </w:trPr>
        <w:tc>
          <w:tcPr>
            <w:tcW w:w="1278" w:type="pct"/>
          </w:tcPr>
          <w:p w:rsidR="00187E5C" w:rsidRDefault="00187E5C" w:rsidP="00187E5C">
            <w:r>
              <w:t>Defect Inspection</w:t>
            </w:r>
          </w:p>
        </w:tc>
        <w:tc>
          <w:tcPr>
            <w:tcW w:w="2028" w:type="pct"/>
          </w:tcPr>
          <w:p w:rsidR="00187E5C" w:rsidRDefault="00187E5C" w:rsidP="00D34A85">
            <w:pPr>
              <w:numPr>
                <w:ilvl w:val="0"/>
                <w:numId w:val="6"/>
              </w:numPr>
              <w:spacing w:after="40" w:line="240" w:lineRule="auto"/>
              <w:ind w:left="144" w:hanging="144"/>
            </w:pPr>
            <w:r>
              <w:t>Failed tests are repeated after correction</w:t>
            </w:r>
          </w:p>
          <w:p w:rsidR="00187E5C" w:rsidRDefault="00187E5C" w:rsidP="00D34A85">
            <w:pPr>
              <w:numPr>
                <w:ilvl w:val="0"/>
                <w:numId w:val="6"/>
              </w:numPr>
              <w:spacing w:after="40" w:line="240" w:lineRule="auto"/>
              <w:ind w:left="144" w:hanging="144"/>
            </w:pPr>
            <w:r>
              <w:t>Defect triage process in use and effective</w:t>
            </w:r>
          </w:p>
          <w:p w:rsidR="00187E5C" w:rsidRDefault="00187E5C" w:rsidP="00D34A85">
            <w:pPr>
              <w:numPr>
                <w:ilvl w:val="0"/>
                <w:numId w:val="6"/>
              </w:numPr>
              <w:spacing w:after="40" w:line="240" w:lineRule="auto"/>
              <w:ind w:left="144" w:hanging="144"/>
            </w:pPr>
            <w:r>
              <w:t>Defects are categorized per the plan (type, cause, module)</w:t>
            </w:r>
          </w:p>
          <w:p w:rsidR="00187E5C" w:rsidRDefault="00187E5C" w:rsidP="00D34A85">
            <w:pPr>
              <w:numPr>
                <w:ilvl w:val="0"/>
                <w:numId w:val="6"/>
              </w:numPr>
              <w:spacing w:after="40" w:line="240" w:lineRule="auto"/>
              <w:ind w:left="144" w:hanging="144"/>
            </w:pPr>
            <w:r>
              <w:t>Test anomalies are identified, documented, addressed, and tracked to closure</w:t>
            </w:r>
          </w:p>
        </w:tc>
        <w:tc>
          <w:tcPr>
            <w:tcW w:w="1694" w:type="pct"/>
          </w:tcPr>
          <w:p w:rsidR="00187E5C" w:rsidRDefault="00187E5C" w:rsidP="00D34A85">
            <w:pPr>
              <w:numPr>
                <w:ilvl w:val="0"/>
                <w:numId w:val="6"/>
              </w:numPr>
              <w:spacing w:after="40" w:line="240" w:lineRule="auto"/>
              <w:ind w:left="144" w:hanging="144"/>
            </w:pPr>
            <w:r>
              <w:t>Production Support Standards and Guidelines</w:t>
            </w:r>
          </w:p>
          <w:p w:rsidR="00187E5C" w:rsidRDefault="00187E5C" w:rsidP="00D34A85">
            <w:pPr>
              <w:numPr>
                <w:ilvl w:val="0"/>
                <w:numId w:val="6"/>
              </w:numPr>
              <w:spacing w:after="40" w:line="240" w:lineRule="auto"/>
              <w:ind w:left="144" w:hanging="144"/>
            </w:pPr>
            <w:r>
              <w:t>Test Management Plan</w:t>
            </w:r>
          </w:p>
          <w:p w:rsidR="00187E5C" w:rsidRDefault="00187E5C" w:rsidP="00D34A85">
            <w:pPr>
              <w:keepNext/>
              <w:numPr>
                <w:ilvl w:val="0"/>
                <w:numId w:val="6"/>
              </w:numPr>
              <w:spacing w:after="40" w:line="240" w:lineRule="auto"/>
              <w:ind w:left="144" w:hanging="144"/>
            </w:pPr>
            <w:r>
              <w:t>Defect Management Standards &amp; Guidelines</w:t>
            </w:r>
          </w:p>
        </w:tc>
      </w:tr>
    </w:tbl>
    <w:p w:rsidR="00187E5C" w:rsidRPr="00187E5C" w:rsidRDefault="00187E5C" w:rsidP="00187E5C">
      <w:pPr>
        <w:pStyle w:val="Caption"/>
        <w:rPr>
          <w:smallCaps/>
          <w:sz w:val="28"/>
          <w:szCs w:val="28"/>
        </w:rPr>
      </w:pPr>
      <w:bookmarkStart w:id="29" w:name="_Toc444108585"/>
      <w:r>
        <w:t xml:space="preserve">Table </w:t>
      </w:r>
      <w:fldSimple w:instr=" SEQ Table \* ARABIC ">
        <w:r w:rsidR="00DB5DE8">
          <w:rPr>
            <w:noProof/>
          </w:rPr>
          <w:t>2</w:t>
        </w:r>
      </w:fldSimple>
      <w:r>
        <w:t>: Quality control standards</w:t>
      </w:r>
      <w:bookmarkEnd w:id="29"/>
    </w:p>
    <w:p w:rsidR="00187E5C" w:rsidRDefault="00187E5C" w:rsidP="00187E5C">
      <w:pPr>
        <w:pStyle w:val="Heading1"/>
      </w:pPr>
      <w:bookmarkStart w:id="30" w:name="_Toc438534352"/>
      <w:bookmarkStart w:id="31" w:name="_Toc444250203"/>
      <w:r w:rsidRPr="00280208">
        <w:t xml:space="preserve">Quality </w:t>
      </w:r>
      <w:r w:rsidRPr="00187E5C">
        <w:t>Management</w:t>
      </w:r>
      <w:r w:rsidRPr="00280208">
        <w:t xml:space="preserve"> Roles and Responsibilities</w:t>
      </w:r>
      <w:bookmarkEnd w:id="30"/>
      <w:bookmarkEnd w:id="31"/>
    </w:p>
    <w:p w:rsidR="00187E5C" w:rsidRPr="00C204D3" w:rsidRDefault="00187E5C" w:rsidP="00C204D3">
      <w:pPr>
        <w:spacing w:before="40" w:after="120"/>
        <w:rPr>
          <w:color w:val="008000"/>
        </w:rPr>
      </w:pPr>
      <w:r w:rsidRPr="002A1AE4">
        <w:rPr>
          <w:color w:val="0000CC"/>
        </w:rPr>
        <w:t xml:space="preserve">Quality Management is the responsibility of all members of a project team and this section should describe the primary roles and responsibilities of the project staff as it relates to the practice of Quality Management for the project. Indicate responsibilities for activities such as mentoring or coaching, auditing work products, auditing processes, participating in project reviews, etc. The roles and responsibilities should be clearly defined, documented, and agreed upon between the Senior Project Director, Project Sponsor, and Quality Manager (if applicable). </w:t>
      </w:r>
      <w:r w:rsidR="00C204D3" w:rsidRPr="00C204D3">
        <w:rPr>
          <w:rFonts w:asciiTheme="minorHAnsi" w:hAnsiTheme="minorHAnsi"/>
        </w:rPr>
        <w:tab/>
      </w:r>
    </w:p>
    <w:p w:rsidR="00187E5C" w:rsidRPr="00C204D3" w:rsidRDefault="00187E5C" w:rsidP="00C204D3">
      <w:pPr>
        <w:pStyle w:val="0903fh"/>
        <w:spacing w:line="360" w:lineRule="auto"/>
        <w:ind w:left="0"/>
        <w:jc w:val="both"/>
        <w:rPr>
          <w:rFonts w:asciiTheme="minorHAnsi" w:hAnsiTheme="minorHAnsi"/>
          <w:sz w:val="22"/>
        </w:rPr>
      </w:pPr>
      <w:r w:rsidRPr="00C204D3">
        <w:rPr>
          <w:rFonts w:asciiTheme="minorHAnsi" w:hAnsiTheme="minorHAnsi"/>
          <w:sz w:val="22"/>
        </w:rPr>
        <w:t>All members of the</w:t>
      </w:r>
      <w:r w:rsidR="0020320E">
        <w:rPr>
          <w:rFonts w:asciiTheme="minorHAnsi" w:hAnsiTheme="minorHAnsi"/>
          <w:sz w:val="22"/>
        </w:rPr>
        <w:t xml:space="preserve"> [Project Name] </w:t>
      </w:r>
      <w:r w:rsidRPr="00C204D3">
        <w:rPr>
          <w:rFonts w:asciiTheme="minorHAnsi" w:hAnsiTheme="minorHAnsi"/>
          <w:sz w:val="22"/>
        </w:rPr>
        <w:t xml:space="preserve">project team will play a role in quality management.  It is imperative that the team ensures that work is completed at an adequate level of quality from individual work packages to the final project deliverable.  </w:t>
      </w:r>
    </w:p>
    <w:p w:rsidR="00187E5C" w:rsidRPr="00C204D3" w:rsidRDefault="00187E5C" w:rsidP="00187E5C">
      <w:pPr>
        <w:pStyle w:val="0903fh"/>
        <w:ind w:left="0"/>
        <w:jc w:val="both"/>
        <w:rPr>
          <w:rFonts w:asciiTheme="minorHAnsi" w:hAnsiTheme="minorHAnsi"/>
          <w:sz w:val="22"/>
        </w:rPr>
      </w:pPr>
      <w:r w:rsidRPr="00C204D3">
        <w:rPr>
          <w:rFonts w:asciiTheme="minorHAnsi" w:hAnsiTheme="minorHAnsi"/>
          <w:sz w:val="22"/>
        </w:rPr>
        <w:t>Quality roles and responsibilities for the</w:t>
      </w:r>
      <w:r w:rsidR="0020320E">
        <w:rPr>
          <w:rFonts w:asciiTheme="minorHAnsi" w:hAnsiTheme="minorHAnsi"/>
          <w:sz w:val="22"/>
        </w:rPr>
        <w:t xml:space="preserve"> [Project Name] </w:t>
      </w:r>
      <w:r w:rsidRPr="00C204D3">
        <w:rPr>
          <w:rFonts w:asciiTheme="minorHAnsi" w:hAnsiTheme="minorHAnsi"/>
          <w:sz w:val="22"/>
        </w:rPr>
        <w:t>Project are as follows:</w:t>
      </w:r>
    </w:p>
    <w:p w:rsidR="00187E5C" w:rsidRPr="00C204D3" w:rsidRDefault="00187E5C" w:rsidP="00187E5C">
      <w:pPr>
        <w:rPr>
          <w:rFonts w:asciiTheme="minorHAnsi" w:hAnsiTheme="minorHAnsi"/>
          <w:i/>
          <w:sz w:val="20"/>
        </w:rPr>
      </w:pPr>
    </w:p>
    <w:p w:rsidR="00187E5C" w:rsidRPr="00C204D3" w:rsidRDefault="00187E5C" w:rsidP="00187E5C">
      <w:pPr>
        <w:rPr>
          <w:rFonts w:asciiTheme="minorHAnsi" w:hAnsiTheme="minorHAnsi"/>
          <w:i/>
          <w:sz w:val="20"/>
        </w:rPr>
      </w:pPr>
      <w:r w:rsidRPr="00C204D3">
        <w:rPr>
          <w:rFonts w:asciiTheme="minorHAnsi" w:hAnsiTheme="minorHAnsi"/>
          <w:i/>
          <w:szCs w:val="24"/>
        </w:rPr>
        <w:t xml:space="preserve"> Project Sponsor</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Responsible for approving all quality standards for the</w:t>
      </w:r>
      <w:r w:rsidR="0020320E">
        <w:rPr>
          <w:rFonts w:asciiTheme="minorHAnsi" w:hAnsiTheme="minorHAnsi" w:cs="Times New Roman"/>
          <w:color w:val="auto"/>
          <w:sz w:val="22"/>
          <w:szCs w:val="20"/>
        </w:rPr>
        <w:t xml:space="preserve"> [Project Name] </w:t>
      </w:r>
      <w:r w:rsidRPr="00C204D3">
        <w:rPr>
          <w:rFonts w:asciiTheme="minorHAnsi" w:hAnsiTheme="minorHAnsi" w:cs="Times New Roman"/>
          <w:color w:val="auto"/>
          <w:sz w:val="22"/>
          <w:szCs w:val="20"/>
        </w:rPr>
        <w:t>Project</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 xml:space="preserve">Review quality reports and assist in resolution of escalated issues  </w:t>
      </w:r>
    </w:p>
    <w:p w:rsidR="00187E5C" w:rsidRPr="00C204D3" w:rsidRDefault="00187E5C" w:rsidP="00D34A85">
      <w:pPr>
        <w:pStyle w:val="Default"/>
        <w:numPr>
          <w:ilvl w:val="0"/>
          <w:numId w:val="10"/>
        </w:numPr>
        <w:spacing w:before="40" w:after="80"/>
        <w:rPr>
          <w:rFonts w:asciiTheme="minorHAnsi" w:hAnsiTheme="minorHAnsi"/>
          <w:sz w:val="22"/>
        </w:rPr>
      </w:pPr>
      <w:r w:rsidRPr="00C204D3">
        <w:rPr>
          <w:rFonts w:asciiTheme="minorHAnsi" w:hAnsiTheme="minorHAnsi" w:cs="Times New Roman"/>
          <w:color w:val="auto"/>
          <w:sz w:val="22"/>
          <w:szCs w:val="20"/>
        </w:rPr>
        <w:t>Sign off authority on the final acceptance of the project deliverables</w:t>
      </w:r>
    </w:p>
    <w:p w:rsidR="00187E5C" w:rsidRPr="00C204D3" w:rsidRDefault="00187E5C" w:rsidP="00187E5C">
      <w:pPr>
        <w:rPr>
          <w:rFonts w:asciiTheme="minorHAnsi" w:hAnsiTheme="minorHAnsi"/>
          <w:i/>
          <w:szCs w:val="24"/>
        </w:rPr>
      </w:pPr>
      <w:r w:rsidRPr="00C204D3">
        <w:rPr>
          <w:rFonts w:asciiTheme="minorHAnsi" w:hAnsiTheme="minorHAnsi"/>
          <w:i/>
          <w:szCs w:val="24"/>
        </w:rPr>
        <w:t xml:space="preserve"> Senior Project Director </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lastRenderedPageBreak/>
        <w:t>Implement the Quality Management Plan to ensure all tasks, processes, and documentation are compliant with the plan</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Responsible for quality management throughout the duration of the project</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Collaborate with the Quality Manager, Quality Specialists, and Process Owners in the development of quality metrics and standards by phase</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 xml:space="preserve">Ensure team member compliance with quality management processes </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Support the Quality Manager in securing resources to perform quality management</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Participate in quality management reviews as required</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Provide oversight to the closure of corrective actions arising from quality reviews</w:t>
      </w:r>
    </w:p>
    <w:p w:rsidR="00187E5C" w:rsidRPr="00C204D3" w:rsidRDefault="00187E5C" w:rsidP="00D34A85">
      <w:pPr>
        <w:pStyle w:val="Default"/>
        <w:numPr>
          <w:ilvl w:val="0"/>
          <w:numId w:val="10"/>
        </w:numPr>
        <w:spacing w:before="40" w:after="80"/>
        <w:rPr>
          <w:rFonts w:asciiTheme="minorHAnsi" w:hAnsiTheme="minorHAnsi"/>
          <w:color w:val="auto"/>
          <w:sz w:val="22"/>
          <w:szCs w:val="20"/>
        </w:rPr>
      </w:pPr>
      <w:r w:rsidRPr="00C204D3">
        <w:rPr>
          <w:rFonts w:asciiTheme="minorHAnsi" w:hAnsiTheme="minorHAnsi" w:cs="Times New Roman"/>
          <w:color w:val="auto"/>
          <w:sz w:val="22"/>
          <w:szCs w:val="20"/>
        </w:rPr>
        <w:t>Communicate quality standards to the project team and stakeholders</w:t>
      </w:r>
    </w:p>
    <w:p w:rsidR="00187E5C" w:rsidRPr="00C204D3" w:rsidRDefault="00187E5C" w:rsidP="00187E5C">
      <w:pPr>
        <w:rPr>
          <w:rFonts w:asciiTheme="minorHAnsi" w:hAnsiTheme="minorHAnsi"/>
          <w:i/>
          <w:szCs w:val="24"/>
        </w:rPr>
      </w:pPr>
      <w:r w:rsidRPr="00C204D3">
        <w:rPr>
          <w:rFonts w:asciiTheme="minorHAnsi" w:hAnsiTheme="minorHAnsi"/>
          <w:i/>
          <w:szCs w:val="24"/>
        </w:rPr>
        <w:t xml:space="preserve"> Quality Manager </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Provide overall leadership of quality management activities, including managing quality reviews and overseeing follow-on corrective actions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Develop and maintain the project software quality assurance plan</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Generate and maintain a schedule of software quality assurance activities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Collaborate with the Senior Project Director, Quality Specialists, and Process Owners in the development of quality metrics and standards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Schedule and perform evaluations of process quality assurance reviews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 xml:space="preserve">Escalate non-compliance issues to the Senior Project Director. </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Update the Quality Management Plan and maintain the overall quality standards for the</w:t>
      </w:r>
      <w:r w:rsidR="0020320E">
        <w:rPr>
          <w:rFonts w:asciiTheme="minorHAnsi" w:hAnsiTheme="minorHAnsi" w:cs="Times New Roman"/>
          <w:color w:val="auto"/>
          <w:sz w:val="22"/>
          <w:szCs w:val="20"/>
        </w:rPr>
        <w:t xml:space="preserve"> [Project Name] </w:t>
      </w:r>
      <w:r w:rsidRPr="00C204D3">
        <w:rPr>
          <w:rFonts w:asciiTheme="minorHAnsi" w:hAnsiTheme="minorHAnsi" w:cs="Times New Roman"/>
          <w:color w:val="auto"/>
          <w:sz w:val="22"/>
          <w:szCs w:val="20"/>
        </w:rPr>
        <w:t xml:space="preserve">Project processes and products. </w:t>
      </w:r>
    </w:p>
    <w:p w:rsidR="00187E5C" w:rsidRPr="00C204D3" w:rsidRDefault="00187E5C" w:rsidP="00D34A85">
      <w:pPr>
        <w:pStyle w:val="Default"/>
        <w:numPr>
          <w:ilvl w:val="0"/>
          <w:numId w:val="10"/>
        </w:numPr>
        <w:spacing w:before="40" w:after="80"/>
        <w:rPr>
          <w:rFonts w:asciiTheme="minorHAnsi" w:hAnsiTheme="minorHAnsi"/>
          <w:color w:val="auto"/>
          <w:sz w:val="22"/>
          <w:szCs w:val="20"/>
        </w:rPr>
      </w:pPr>
      <w:r w:rsidRPr="00C204D3">
        <w:rPr>
          <w:rFonts w:asciiTheme="minorHAnsi" w:hAnsiTheme="minorHAnsi" w:cs="Times New Roman"/>
          <w:color w:val="auto"/>
          <w:sz w:val="22"/>
          <w:szCs w:val="20"/>
        </w:rPr>
        <w:t>Provide oversight to the closure of corrective actions arising from quality reviews</w:t>
      </w:r>
    </w:p>
    <w:p w:rsidR="00187E5C" w:rsidRPr="00C204D3" w:rsidRDefault="00187E5C" w:rsidP="00187E5C">
      <w:pPr>
        <w:rPr>
          <w:rFonts w:asciiTheme="minorHAnsi" w:hAnsiTheme="minorHAnsi"/>
          <w:i/>
          <w:szCs w:val="24"/>
        </w:rPr>
      </w:pPr>
      <w:r w:rsidRPr="00C204D3">
        <w:rPr>
          <w:rFonts w:asciiTheme="minorHAnsi" w:hAnsiTheme="minorHAnsi"/>
          <w:i/>
          <w:szCs w:val="24"/>
        </w:rPr>
        <w:t xml:space="preserve"> Quality Specialists/Team Leads/ Managers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Oversee and support the application of quality standards for the</w:t>
      </w:r>
      <w:r w:rsidR="0020320E">
        <w:rPr>
          <w:rFonts w:asciiTheme="minorHAnsi" w:hAnsiTheme="minorHAnsi" w:cs="Times New Roman"/>
          <w:color w:val="auto"/>
          <w:sz w:val="22"/>
          <w:szCs w:val="20"/>
        </w:rPr>
        <w:t xml:space="preserve"> [Project Name] </w:t>
      </w:r>
      <w:r w:rsidRPr="00C204D3">
        <w:rPr>
          <w:rFonts w:asciiTheme="minorHAnsi" w:hAnsiTheme="minorHAnsi" w:cs="Times New Roman"/>
          <w:color w:val="auto"/>
          <w:sz w:val="22"/>
          <w:szCs w:val="20"/>
        </w:rPr>
        <w:t>Project processes and products to their respective team members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 xml:space="preserve">Collaborate with the Senior Project Director, Quality Manager, and Process Owners in the development of the quality plan, including quality metrics and standards. </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Participate in quality management reviews as required</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Perform QA activities and QC inspections as appropriate</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Recommend tools and methodologies for tracking quality and standards to establish acceptable quality levels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Create and maintain Quality Control and Assurance Logs throughout the project</w:t>
      </w:r>
    </w:p>
    <w:p w:rsidR="00187E5C" w:rsidRPr="00C204D3" w:rsidRDefault="00187E5C" w:rsidP="00D34A85">
      <w:pPr>
        <w:pStyle w:val="Default"/>
        <w:numPr>
          <w:ilvl w:val="0"/>
          <w:numId w:val="10"/>
        </w:numPr>
        <w:spacing w:before="40" w:after="40"/>
        <w:rPr>
          <w:rFonts w:asciiTheme="minorHAnsi" w:hAnsiTheme="minorHAnsi"/>
          <w:sz w:val="22"/>
        </w:rPr>
      </w:pPr>
      <w:r w:rsidRPr="00C204D3">
        <w:rPr>
          <w:rFonts w:asciiTheme="minorHAnsi" w:hAnsiTheme="minorHAnsi" w:cs="Times New Roman"/>
          <w:color w:val="auto"/>
          <w:sz w:val="22"/>
          <w:szCs w:val="20"/>
        </w:rPr>
        <w:t>Conduct process and product assessments, as described within this plan, using objective criteria</w:t>
      </w:r>
    </w:p>
    <w:p w:rsidR="00187E5C" w:rsidRPr="00C204D3" w:rsidRDefault="00187E5C" w:rsidP="00D34A85">
      <w:pPr>
        <w:pStyle w:val="Default"/>
        <w:numPr>
          <w:ilvl w:val="0"/>
          <w:numId w:val="10"/>
        </w:numPr>
        <w:spacing w:before="40" w:after="40"/>
        <w:rPr>
          <w:rFonts w:asciiTheme="minorHAnsi" w:hAnsiTheme="minorHAnsi"/>
          <w:sz w:val="22"/>
        </w:rPr>
      </w:pPr>
      <w:r w:rsidRPr="00C204D3">
        <w:rPr>
          <w:rFonts w:asciiTheme="minorHAnsi" w:hAnsiTheme="minorHAnsi" w:cs="Times New Roman"/>
          <w:color w:val="auto"/>
          <w:sz w:val="22"/>
          <w:szCs w:val="20"/>
        </w:rPr>
        <w:t>Communicate results from assessments with relevant stakeholders</w:t>
      </w:r>
    </w:p>
    <w:p w:rsidR="00187E5C" w:rsidRPr="00C204D3" w:rsidRDefault="00187E5C" w:rsidP="00D34A85">
      <w:pPr>
        <w:pStyle w:val="Default"/>
        <w:numPr>
          <w:ilvl w:val="0"/>
          <w:numId w:val="10"/>
        </w:numPr>
        <w:spacing w:before="40" w:after="40"/>
        <w:rPr>
          <w:rFonts w:asciiTheme="minorHAnsi" w:hAnsiTheme="minorHAnsi"/>
          <w:sz w:val="22"/>
        </w:rPr>
      </w:pPr>
      <w:r w:rsidRPr="00C204D3">
        <w:rPr>
          <w:rFonts w:asciiTheme="minorHAnsi" w:hAnsiTheme="minorHAnsi" w:cs="Times New Roman"/>
          <w:color w:val="auto"/>
          <w:sz w:val="22"/>
          <w:szCs w:val="20"/>
        </w:rPr>
        <w:t>Ensure resolution of non-compliance instances and escalate any issues that cannot be resolved within the project</w:t>
      </w:r>
    </w:p>
    <w:p w:rsidR="00187E5C" w:rsidRPr="00C204D3" w:rsidRDefault="00187E5C" w:rsidP="00D34A85">
      <w:pPr>
        <w:pStyle w:val="Default"/>
        <w:numPr>
          <w:ilvl w:val="0"/>
          <w:numId w:val="10"/>
        </w:numPr>
        <w:spacing w:before="40" w:after="40"/>
        <w:rPr>
          <w:rFonts w:asciiTheme="minorHAnsi" w:hAnsiTheme="minorHAnsi"/>
          <w:sz w:val="22"/>
        </w:rPr>
      </w:pPr>
      <w:r w:rsidRPr="00C204D3">
        <w:rPr>
          <w:rFonts w:asciiTheme="minorHAnsi" w:hAnsiTheme="minorHAnsi" w:cs="Times New Roman"/>
          <w:color w:val="auto"/>
          <w:sz w:val="22"/>
          <w:szCs w:val="20"/>
        </w:rPr>
        <w:t>Identify lessons learned that could improve processes for future products</w:t>
      </w:r>
    </w:p>
    <w:p w:rsidR="00187E5C" w:rsidRPr="00C204D3" w:rsidRDefault="00187E5C" w:rsidP="00D34A85">
      <w:pPr>
        <w:pStyle w:val="Default"/>
        <w:numPr>
          <w:ilvl w:val="0"/>
          <w:numId w:val="10"/>
        </w:numPr>
        <w:spacing w:before="40" w:after="80"/>
        <w:rPr>
          <w:rFonts w:asciiTheme="minorHAnsi" w:hAnsiTheme="minorHAnsi"/>
          <w:color w:val="auto"/>
          <w:sz w:val="22"/>
          <w:szCs w:val="20"/>
        </w:rPr>
      </w:pPr>
      <w:r w:rsidRPr="00C204D3">
        <w:rPr>
          <w:rFonts w:asciiTheme="minorHAnsi" w:hAnsiTheme="minorHAnsi" w:cs="Times New Roman"/>
          <w:color w:val="auto"/>
          <w:sz w:val="22"/>
          <w:szCs w:val="20"/>
        </w:rPr>
        <w:t>Develop and maintain metrics</w:t>
      </w:r>
    </w:p>
    <w:p w:rsidR="00187E5C" w:rsidRPr="00C204D3" w:rsidRDefault="00187E5C" w:rsidP="00187E5C">
      <w:pPr>
        <w:rPr>
          <w:rFonts w:asciiTheme="minorHAnsi" w:hAnsiTheme="minorHAnsi"/>
          <w:i/>
          <w:szCs w:val="24"/>
        </w:rPr>
      </w:pPr>
      <w:r w:rsidRPr="00C204D3">
        <w:rPr>
          <w:rFonts w:asciiTheme="minorHAnsi" w:hAnsiTheme="minorHAnsi"/>
          <w:i/>
          <w:szCs w:val="24"/>
        </w:rPr>
        <w:t xml:space="preserve"> Process Owners </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lastRenderedPageBreak/>
        <w:t>Oversee and support the application of quality standards for the</w:t>
      </w:r>
      <w:r w:rsidR="0020320E">
        <w:rPr>
          <w:rFonts w:asciiTheme="minorHAnsi" w:hAnsiTheme="minorHAnsi" w:cs="Times New Roman"/>
          <w:color w:val="auto"/>
          <w:sz w:val="22"/>
          <w:szCs w:val="20"/>
        </w:rPr>
        <w:t xml:space="preserve"> [Project Name] </w:t>
      </w:r>
      <w:r w:rsidRPr="00C204D3">
        <w:rPr>
          <w:rFonts w:asciiTheme="minorHAnsi" w:hAnsiTheme="minorHAnsi" w:cs="Times New Roman"/>
          <w:color w:val="auto"/>
          <w:sz w:val="22"/>
          <w:szCs w:val="20"/>
        </w:rPr>
        <w:t>Project processes to their assigned processes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Collaborate with the Senior Project Director, Quality Manager, and Quality Specialists in the development of quality metrics and standards</w:t>
      </w:r>
    </w:p>
    <w:p w:rsidR="00187E5C" w:rsidRPr="00C204D3" w:rsidRDefault="00187E5C" w:rsidP="00D34A85">
      <w:pPr>
        <w:pStyle w:val="Default"/>
        <w:numPr>
          <w:ilvl w:val="0"/>
          <w:numId w:val="10"/>
        </w:numPr>
        <w:spacing w:before="40" w:after="40"/>
        <w:rPr>
          <w:rFonts w:asciiTheme="minorHAnsi" w:hAnsiTheme="minorHAnsi"/>
          <w:color w:val="auto"/>
          <w:sz w:val="22"/>
          <w:szCs w:val="20"/>
        </w:rPr>
      </w:pPr>
      <w:r w:rsidRPr="00C204D3">
        <w:rPr>
          <w:rFonts w:asciiTheme="minorHAnsi" w:hAnsiTheme="minorHAnsi" w:cs="Times New Roman"/>
          <w:color w:val="auto"/>
          <w:sz w:val="22"/>
          <w:szCs w:val="20"/>
        </w:rPr>
        <w:t>Participate in quality management reviews as required</w:t>
      </w:r>
    </w:p>
    <w:p w:rsidR="00187E5C" w:rsidRDefault="00187E5C" w:rsidP="00187E5C">
      <w:pPr>
        <w:pStyle w:val="Heading1"/>
      </w:pPr>
      <w:bookmarkStart w:id="32" w:name="_Toc444250204"/>
      <w:r w:rsidRPr="00BC583B">
        <w:t>Quality Management Records and Reports</w:t>
      </w:r>
      <w:bookmarkEnd w:id="32"/>
    </w:p>
    <w:p w:rsidR="00187E5C" w:rsidRPr="002A1AE4" w:rsidRDefault="00187E5C" w:rsidP="00187E5C">
      <w:pPr>
        <w:rPr>
          <w:color w:val="0000CC"/>
        </w:rPr>
      </w:pPr>
      <w:r w:rsidRPr="002A1AE4">
        <w:rPr>
          <w:color w:val="0000CC"/>
          <w:szCs w:val="24"/>
        </w:rPr>
        <w:t xml:space="preserve">This section should contain general information regarding the types of records and reports that will be created and retained as part of the project quality activities. The retention location and the format of reports and data will vary from project to project.  </w:t>
      </w:r>
    </w:p>
    <w:p w:rsidR="00187E5C" w:rsidRPr="00C204D3" w:rsidRDefault="00187E5C" w:rsidP="00187E5C">
      <w:pPr>
        <w:rPr>
          <w:szCs w:val="24"/>
        </w:rPr>
      </w:pPr>
    </w:p>
    <w:p w:rsidR="00187E5C" w:rsidRPr="00C204D3" w:rsidRDefault="00187E5C" w:rsidP="00187E5C">
      <w:pPr>
        <w:rPr>
          <w:sz w:val="20"/>
        </w:rPr>
      </w:pPr>
      <w:r w:rsidRPr="00C204D3">
        <w:rPr>
          <w:szCs w:val="24"/>
        </w:rPr>
        <w:t>The</w:t>
      </w:r>
      <w:r w:rsidR="0020320E">
        <w:rPr>
          <w:szCs w:val="24"/>
        </w:rPr>
        <w:t xml:space="preserve"> [Project Name] </w:t>
      </w:r>
      <w:r w:rsidRPr="00C204D3">
        <w:rPr>
          <w:szCs w:val="24"/>
        </w:rPr>
        <w:t xml:space="preserve">project team will maintain records that document assessments performed on the project.  Maintaining these records will provide objective evidence and traceability of assessments performed throughout the project’s life cycle.  Example records include the process and product assessments reports, completed checklists, metrics, and weekly/monthly status reports. The project team will use a shared document repository to contain the reporting data and the reports produced as part of the quality activities and reviews. The records will be maintained through the implementation phase of the project. </w:t>
      </w:r>
      <w:bookmarkStart w:id="33" w:name="_Toc438534353"/>
    </w:p>
    <w:p w:rsidR="00187E5C" w:rsidRPr="00187E5C" w:rsidRDefault="00187E5C" w:rsidP="00187E5C">
      <w:pPr>
        <w:pStyle w:val="Heading1"/>
        <w:rPr>
          <w:sz w:val="22"/>
        </w:rPr>
      </w:pPr>
      <w:bookmarkStart w:id="34" w:name="_Toc444250205"/>
      <w:r w:rsidRPr="001F1D18">
        <w:t>Quality Measurements</w:t>
      </w:r>
      <w:r>
        <w:t xml:space="preserve"> &amp; Tools</w:t>
      </w:r>
      <w:bookmarkEnd w:id="33"/>
      <w:bookmarkEnd w:id="34"/>
    </w:p>
    <w:p w:rsidR="00187E5C" w:rsidRPr="002A1AE4" w:rsidRDefault="00187E5C" w:rsidP="00187E5C">
      <w:pPr>
        <w:rPr>
          <w:color w:val="0000CC"/>
        </w:rPr>
      </w:pPr>
      <w:r w:rsidRPr="002A1AE4">
        <w:rPr>
          <w:color w:val="0000CC"/>
          <w:szCs w:val="24"/>
        </w:rPr>
        <w:t xml:space="preserve">This section should contain a sample or useable table/log to be used in taking quality measurements and comparing them against standards/requirements.  These forms may be found in many different styles or formats.  The most important aspect of this log is to provide documentation of the findings.  If actual measurements do not meet the standards or requirements then some action must be taken.  This may be done in regularly scheduled project status meetings or as necessary throughout the project lifecycle. The BSD team is working toward the creation of a standard Project Measurements and Metrics plan for application to all projects. </w:t>
      </w:r>
    </w:p>
    <w:p w:rsidR="00187E5C" w:rsidRPr="002A1AE4" w:rsidRDefault="00187E5C" w:rsidP="00187E5C">
      <w:pPr>
        <w:rPr>
          <w:color w:val="0000CC"/>
          <w:szCs w:val="24"/>
          <w:highlight w:val="yellow"/>
        </w:rPr>
      </w:pPr>
    </w:p>
    <w:p w:rsidR="00187E5C" w:rsidRPr="00C204D3" w:rsidRDefault="00187E5C" w:rsidP="00187E5C">
      <w:pPr>
        <w:rPr>
          <w:szCs w:val="24"/>
        </w:rPr>
      </w:pPr>
      <w:r w:rsidRPr="00C204D3">
        <w:rPr>
          <w:szCs w:val="24"/>
        </w:rPr>
        <w:t>The</w:t>
      </w:r>
      <w:r w:rsidR="0020320E">
        <w:rPr>
          <w:szCs w:val="24"/>
        </w:rPr>
        <w:t xml:space="preserve"> [Project Name] </w:t>
      </w:r>
      <w:r w:rsidRPr="00C204D3">
        <w:rPr>
          <w:szCs w:val="24"/>
        </w:rPr>
        <w:t xml:space="preserve">products and processes identified in the quality planning sections of this document must be measured and should fall within the established standards and tolerances.  When QC measurements do not meet the agreed-upon quality levels, the Senior Project Director and Project Sponsor will define the action steps for the discrepancies.  Actions may vary depending on the process or the deliverable being inspected or reviewed. </w:t>
      </w:r>
    </w:p>
    <w:p w:rsidR="00187E5C" w:rsidRPr="00C204D3" w:rsidRDefault="00187E5C" w:rsidP="00187E5C">
      <w:pPr>
        <w:rPr>
          <w:szCs w:val="24"/>
        </w:rPr>
      </w:pPr>
    </w:p>
    <w:p w:rsidR="00187E5C" w:rsidRPr="00C204D3" w:rsidRDefault="00187E5C" w:rsidP="00187E5C">
      <w:pPr>
        <w:rPr>
          <w:szCs w:val="24"/>
        </w:rPr>
      </w:pPr>
      <w:r w:rsidRPr="00C204D3">
        <w:rPr>
          <w:szCs w:val="24"/>
        </w:rPr>
        <w:t>The tables below are examples of quality assurance/quality control logs that may be used by the</w:t>
      </w:r>
      <w:r w:rsidR="0020320E">
        <w:rPr>
          <w:szCs w:val="24"/>
        </w:rPr>
        <w:t xml:space="preserve"> [Project Name] </w:t>
      </w:r>
      <w:r w:rsidRPr="00C204D3">
        <w:rPr>
          <w:szCs w:val="24"/>
        </w:rPr>
        <w:t>Project Team in conducting these measurements. These logs will also be retained as supporting documentation.</w:t>
      </w:r>
    </w:p>
    <w:p w:rsidR="00187E5C" w:rsidRDefault="00187E5C" w:rsidP="00187E5C">
      <w:pPr>
        <w:rPr>
          <w:rFonts w:cs="Arial"/>
          <w:b/>
          <w:bCs/>
          <w:sz w:val="24"/>
          <w:szCs w:val="24"/>
        </w:rPr>
      </w:pPr>
    </w:p>
    <w:p w:rsidR="00187E5C" w:rsidRPr="001628E1" w:rsidRDefault="00187E5C" w:rsidP="00187E5C">
      <w:pPr>
        <w:rPr>
          <w:rFonts w:cs="Arial"/>
          <w:b/>
          <w:bCs/>
          <w:sz w:val="24"/>
          <w:szCs w:val="24"/>
        </w:rPr>
      </w:pPr>
      <w:r w:rsidRPr="001628E1">
        <w:rPr>
          <w:rFonts w:cs="Arial"/>
          <w:b/>
          <w:bCs/>
          <w:sz w:val="24"/>
          <w:szCs w:val="24"/>
        </w:rPr>
        <w:t>Quality Control Log</w:t>
      </w:r>
    </w:p>
    <w:p w:rsidR="00187E5C" w:rsidRDefault="00187E5C" w:rsidP="00187E5C">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181"/>
        <w:gridCol w:w="1325"/>
        <w:gridCol w:w="1275"/>
        <w:gridCol w:w="1822"/>
        <w:gridCol w:w="1615"/>
      </w:tblGrid>
      <w:tr w:rsidR="00187E5C" w:rsidRPr="00F24B85" w:rsidTr="00187E5C">
        <w:trPr>
          <w:trHeight w:val="432"/>
        </w:trPr>
        <w:tc>
          <w:tcPr>
            <w:tcW w:w="1119" w:type="dxa"/>
            <w:shd w:val="clear" w:color="auto" w:fill="666699"/>
          </w:tcPr>
          <w:p w:rsidR="00187E5C" w:rsidRPr="00F24B85" w:rsidRDefault="00187E5C" w:rsidP="00187E5C">
            <w:pPr>
              <w:jc w:val="center"/>
              <w:rPr>
                <w:rFonts w:cs="Arial"/>
                <w:b/>
                <w:color w:val="FFFFFF"/>
                <w:sz w:val="16"/>
                <w:szCs w:val="16"/>
              </w:rPr>
            </w:pPr>
            <w:r w:rsidRPr="00F24B85">
              <w:rPr>
                <w:rFonts w:cs="Arial"/>
                <w:b/>
                <w:color w:val="FFFFFF"/>
                <w:sz w:val="16"/>
                <w:szCs w:val="16"/>
              </w:rPr>
              <w:t>Exception ID Number</w:t>
            </w:r>
          </w:p>
        </w:tc>
        <w:tc>
          <w:tcPr>
            <w:tcW w:w="1266" w:type="dxa"/>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Review Date</w:t>
            </w:r>
          </w:p>
        </w:tc>
        <w:tc>
          <w:tcPr>
            <w:tcW w:w="1387"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Deliverable Reviewed</w:t>
            </w:r>
          </w:p>
        </w:tc>
        <w:tc>
          <w:tcPr>
            <w:tcW w:w="1366"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Findings</w:t>
            </w:r>
          </w:p>
        </w:tc>
        <w:tc>
          <w:tcPr>
            <w:tcW w:w="1981"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Resolution</w:t>
            </w:r>
          </w:p>
        </w:tc>
        <w:tc>
          <w:tcPr>
            <w:tcW w:w="1737"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Pr>
                <w:rFonts w:cs="Arial"/>
                <w:b/>
                <w:color w:val="FFFFFF"/>
                <w:sz w:val="16"/>
                <w:szCs w:val="16"/>
              </w:rPr>
              <w:t>Resolution Date</w:t>
            </w:r>
          </w:p>
        </w:tc>
      </w:tr>
      <w:tr w:rsidR="00187E5C" w:rsidRPr="00F24B85" w:rsidTr="00187E5C">
        <w:tc>
          <w:tcPr>
            <w:tcW w:w="1119" w:type="dxa"/>
            <w:shd w:val="clear" w:color="auto" w:fill="auto"/>
          </w:tcPr>
          <w:p w:rsidR="00187E5C" w:rsidRPr="00F24B85" w:rsidRDefault="00187E5C" w:rsidP="00187E5C">
            <w:pPr>
              <w:rPr>
                <w:rFonts w:cs="Arial"/>
              </w:rPr>
            </w:pPr>
            <w:r w:rsidRPr="00F24B85">
              <w:rPr>
                <w:rFonts w:cs="Arial"/>
              </w:rPr>
              <w:t>QC-Exc-1</w:t>
            </w:r>
          </w:p>
        </w:tc>
        <w:tc>
          <w:tcPr>
            <w:tcW w:w="1266" w:type="dxa"/>
            <w:shd w:val="clear" w:color="auto" w:fill="auto"/>
          </w:tcPr>
          <w:p w:rsidR="00187E5C" w:rsidRPr="00F24B85" w:rsidRDefault="00187E5C" w:rsidP="00187E5C">
            <w:pPr>
              <w:rPr>
                <w:rFonts w:cs="Arial"/>
              </w:rPr>
            </w:pPr>
          </w:p>
        </w:tc>
        <w:tc>
          <w:tcPr>
            <w:tcW w:w="1387" w:type="dxa"/>
            <w:shd w:val="clear" w:color="auto" w:fill="auto"/>
          </w:tcPr>
          <w:p w:rsidR="00187E5C" w:rsidRPr="00F24B85" w:rsidRDefault="00187E5C" w:rsidP="00187E5C">
            <w:pPr>
              <w:rPr>
                <w:rFonts w:cs="Arial"/>
              </w:rPr>
            </w:pPr>
          </w:p>
        </w:tc>
        <w:tc>
          <w:tcPr>
            <w:tcW w:w="1366" w:type="dxa"/>
            <w:shd w:val="clear" w:color="auto" w:fill="auto"/>
          </w:tcPr>
          <w:p w:rsidR="00187E5C" w:rsidRPr="00F24B85" w:rsidRDefault="00187E5C" w:rsidP="00187E5C">
            <w:pPr>
              <w:rPr>
                <w:rFonts w:cs="Arial"/>
              </w:rPr>
            </w:pPr>
          </w:p>
        </w:tc>
        <w:tc>
          <w:tcPr>
            <w:tcW w:w="1981" w:type="dxa"/>
            <w:shd w:val="clear" w:color="auto" w:fill="auto"/>
          </w:tcPr>
          <w:p w:rsidR="00187E5C" w:rsidRPr="00F24B85" w:rsidRDefault="00187E5C" w:rsidP="00187E5C">
            <w:pPr>
              <w:rPr>
                <w:rFonts w:cs="Arial"/>
              </w:rPr>
            </w:pPr>
          </w:p>
        </w:tc>
        <w:tc>
          <w:tcPr>
            <w:tcW w:w="1737" w:type="dxa"/>
            <w:shd w:val="clear" w:color="auto" w:fill="auto"/>
          </w:tcPr>
          <w:p w:rsidR="00187E5C" w:rsidRPr="00F24B85" w:rsidRDefault="00187E5C" w:rsidP="00187E5C">
            <w:pPr>
              <w:rPr>
                <w:rFonts w:cs="Arial"/>
              </w:rPr>
            </w:pPr>
          </w:p>
        </w:tc>
      </w:tr>
      <w:tr w:rsidR="00187E5C" w:rsidRPr="00F24B85" w:rsidTr="00187E5C">
        <w:tc>
          <w:tcPr>
            <w:tcW w:w="1119" w:type="dxa"/>
            <w:shd w:val="clear" w:color="auto" w:fill="auto"/>
          </w:tcPr>
          <w:p w:rsidR="00187E5C" w:rsidRPr="00F24B85" w:rsidRDefault="00187E5C" w:rsidP="00187E5C">
            <w:pPr>
              <w:rPr>
                <w:rFonts w:cs="Arial"/>
              </w:rPr>
            </w:pPr>
            <w:r w:rsidRPr="00F24B85">
              <w:rPr>
                <w:rFonts w:cs="Arial"/>
              </w:rPr>
              <w:t>QC-Exc-2</w:t>
            </w:r>
          </w:p>
        </w:tc>
        <w:tc>
          <w:tcPr>
            <w:tcW w:w="1266" w:type="dxa"/>
            <w:shd w:val="clear" w:color="auto" w:fill="auto"/>
          </w:tcPr>
          <w:p w:rsidR="00187E5C" w:rsidRPr="00F24B85" w:rsidRDefault="00187E5C" w:rsidP="00187E5C">
            <w:pPr>
              <w:rPr>
                <w:rFonts w:cs="Arial"/>
              </w:rPr>
            </w:pPr>
          </w:p>
        </w:tc>
        <w:tc>
          <w:tcPr>
            <w:tcW w:w="1387" w:type="dxa"/>
            <w:shd w:val="clear" w:color="auto" w:fill="auto"/>
          </w:tcPr>
          <w:p w:rsidR="00187E5C" w:rsidRPr="00F24B85" w:rsidRDefault="00187E5C" w:rsidP="00187E5C">
            <w:pPr>
              <w:rPr>
                <w:rFonts w:cs="Arial"/>
              </w:rPr>
            </w:pPr>
          </w:p>
        </w:tc>
        <w:tc>
          <w:tcPr>
            <w:tcW w:w="1366" w:type="dxa"/>
            <w:shd w:val="clear" w:color="auto" w:fill="auto"/>
          </w:tcPr>
          <w:p w:rsidR="00187E5C" w:rsidRPr="00F24B85" w:rsidRDefault="00187E5C" w:rsidP="00187E5C">
            <w:pPr>
              <w:rPr>
                <w:rFonts w:cs="Arial"/>
              </w:rPr>
            </w:pPr>
          </w:p>
        </w:tc>
        <w:tc>
          <w:tcPr>
            <w:tcW w:w="1981" w:type="dxa"/>
            <w:shd w:val="clear" w:color="auto" w:fill="auto"/>
          </w:tcPr>
          <w:p w:rsidR="00187E5C" w:rsidRPr="00F24B85" w:rsidRDefault="00187E5C" w:rsidP="00187E5C">
            <w:pPr>
              <w:rPr>
                <w:rFonts w:cs="Arial"/>
              </w:rPr>
            </w:pPr>
          </w:p>
        </w:tc>
        <w:tc>
          <w:tcPr>
            <w:tcW w:w="1737" w:type="dxa"/>
            <w:shd w:val="clear" w:color="auto" w:fill="auto"/>
          </w:tcPr>
          <w:p w:rsidR="00187E5C" w:rsidRPr="00F24B85" w:rsidRDefault="00187E5C" w:rsidP="00187E5C">
            <w:pPr>
              <w:rPr>
                <w:rFonts w:cs="Arial"/>
              </w:rPr>
            </w:pPr>
          </w:p>
        </w:tc>
      </w:tr>
      <w:tr w:rsidR="00187E5C" w:rsidRPr="00F24B85" w:rsidTr="00187E5C">
        <w:tc>
          <w:tcPr>
            <w:tcW w:w="1119" w:type="dxa"/>
            <w:shd w:val="clear" w:color="auto" w:fill="auto"/>
          </w:tcPr>
          <w:p w:rsidR="00187E5C" w:rsidRPr="00F24B85" w:rsidRDefault="00187E5C" w:rsidP="00187E5C">
            <w:pPr>
              <w:rPr>
                <w:rFonts w:cs="Arial"/>
              </w:rPr>
            </w:pPr>
          </w:p>
        </w:tc>
        <w:tc>
          <w:tcPr>
            <w:tcW w:w="1266" w:type="dxa"/>
            <w:shd w:val="clear" w:color="auto" w:fill="auto"/>
          </w:tcPr>
          <w:p w:rsidR="00187E5C" w:rsidRPr="00F24B85" w:rsidRDefault="00187E5C" w:rsidP="00187E5C">
            <w:pPr>
              <w:rPr>
                <w:rFonts w:cs="Arial"/>
              </w:rPr>
            </w:pPr>
          </w:p>
        </w:tc>
        <w:tc>
          <w:tcPr>
            <w:tcW w:w="1387" w:type="dxa"/>
            <w:shd w:val="clear" w:color="auto" w:fill="auto"/>
          </w:tcPr>
          <w:p w:rsidR="00187E5C" w:rsidRPr="00F24B85" w:rsidRDefault="00187E5C" w:rsidP="00187E5C">
            <w:pPr>
              <w:rPr>
                <w:rFonts w:cs="Arial"/>
              </w:rPr>
            </w:pPr>
          </w:p>
        </w:tc>
        <w:tc>
          <w:tcPr>
            <w:tcW w:w="1366" w:type="dxa"/>
            <w:shd w:val="clear" w:color="auto" w:fill="auto"/>
          </w:tcPr>
          <w:p w:rsidR="00187E5C" w:rsidRPr="00F24B85" w:rsidRDefault="00187E5C" w:rsidP="00187E5C">
            <w:pPr>
              <w:rPr>
                <w:rFonts w:cs="Arial"/>
              </w:rPr>
            </w:pPr>
          </w:p>
        </w:tc>
        <w:tc>
          <w:tcPr>
            <w:tcW w:w="1981" w:type="dxa"/>
            <w:shd w:val="clear" w:color="auto" w:fill="auto"/>
          </w:tcPr>
          <w:p w:rsidR="00187E5C" w:rsidRPr="00F24B85" w:rsidRDefault="00187E5C" w:rsidP="00187E5C">
            <w:pPr>
              <w:rPr>
                <w:rFonts w:cs="Arial"/>
              </w:rPr>
            </w:pPr>
          </w:p>
        </w:tc>
        <w:tc>
          <w:tcPr>
            <w:tcW w:w="1737" w:type="dxa"/>
            <w:shd w:val="clear" w:color="auto" w:fill="auto"/>
          </w:tcPr>
          <w:p w:rsidR="00187E5C" w:rsidRPr="00F24B85" w:rsidRDefault="00187E5C" w:rsidP="00187E5C">
            <w:pPr>
              <w:keepNext/>
              <w:rPr>
                <w:rFonts w:cs="Arial"/>
              </w:rPr>
            </w:pPr>
          </w:p>
        </w:tc>
      </w:tr>
    </w:tbl>
    <w:p w:rsidR="00187E5C" w:rsidRDefault="00187E5C" w:rsidP="00187E5C">
      <w:pPr>
        <w:pStyle w:val="Caption"/>
      </w:pPr>
      <w:bookmarkStart w:id="35" w:name="_Toc444108586"/>
      <w:r>
        <w:t xml:space="preserve">Table </w:t>
      </w:r>
      <w:fldSimple w:instr=" SEQ Table \* ARABIC ">
        <w:r w:rsidR="00DB5DE8">
          <w:rPr>
            <w:noProof/>
          </w:rPr>
          <w:t>3</w:t>
        </w:r>
      </w:fldSimple>
      <w:r>
        <w:t>: Quality control log</w:t>
      </w:r>
      <w:bookmarkEnd w:id="35"/>
    </w:p>
    <w:p w:rsidR="00C204D3" w:rsidRPr="00C204D3" w:rsidRDefault="00C204D3" w:rsidP="00C204D3"/>
    <w:p w:rsidR="00187E5C" w:rsidRDefault="00187E5C" w:rsidP="00187E5C">
      <w:pPr>
        <w:rPr>
          <w:rFonts w:cs="Arial"/>
          <w:b/>
          <w:bCs/>
          <w:sz w:val="24"/>
          <w:szCs w:val="24"/>
        </w:rPr>
      </w:pPr>
      <w:r w:rsidRPr="001628E1">
        <w:rPr>
          <w:rFonts w:cs="Arial"/>
          <w:b/>
          <w:bCs/>
          <w:sz w:val="24"/>
          <w:szCs w:val="24"/>
        </w:rPr>
        <w:t xml:space="preserve">Quality </w:t>
      </w:r>
      <w:r>
        <w:rPr>
          <w:rFonts w:cs="Arial"/>
          <w:b/>
          <w:bCs/>
          <w:sz w:val="24"/>
          <w:szCs w:val="24"/>
        </w:rPr>
        <w:t>Assurance</w:t>
      </w:r>
      <w:r w:rsidRPr="001628E1">
        <w:rPr>
          <w:rFonts w:cs="Arial"/>
          <w:b/>
          <w:bCs/>
          <w:sz w:val="24"/>
          <w:szCs w:val="24"/>
        </w:rPr>
        <w:t xml:space="preserve"> Log</w:t>
      </w:r>
    </w:p>
    <w:p w:rsidR="00187E5C" w:rsidRPr="001628E1" w:rsidRDefault="00187E5C" w:rsidP="00187E5C">
      <w:pPr>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187"/>
        <w:gridCol w:w="1286"/>
        <w:gridCol w:w="1281"/>
        <w:gridCol w:w="1833"/>
        <w:gridCol w:w="1623"/>
      </w:tblGrid>
      <w:tr w:rsidR="00187E5C" w:rsidRPr="00F24B85" w:rsidTr="00187E5C">
        <w:trPr>
          <w:trHeight w:val="432"/>
        </w:trPr>
        <w:tc>
          <w:tcPr>
            <w:tcW w:w="1126" w:type="dxa"/>
            <w:shd w:val="clear" w:color="auto" w:fill="666699"/>
          </w:tcPr>
          <w:p w:rsidR="00187E5C" w:rsidRPr="00F24B85" w:rsidRDefault="00187E5C" w:rsidP="00187E5C">
            <w:pPr>
              <w:jc w:val="center"/>
              <w:rPr>
                <w:rFonts w:cs="Arial"/>
                <w:b/>
                <w:color w:val="FFFFFF"/>
                <w:sz w:val="16"/>
                <w:szCs w:val="16"/>
              </w:rPr>
            </w:pPr>
            <w:r w:rsidRPr="00F24B85">
              <w:rPr>
                <w:rFonts w:cs="Arial"/>
                <w:b/>
                <w:color w:val="FFFFFF"/>
                <w:sz w:val="16"/>
                <w:szCs w:val="16"/>
              </w:rPr>
              <w:t>Exception ID Number</w:t>
            </w:r>
          </w:p>
        </w:tc>
        <w:tc>
          <w:tcPr>
            <w:tcW w:w="1270" w:type="dxa"/>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Review Date</w:t>
            </w:r>
          </w:p>
        </w:tc>
        <w:tc>
          <w:tcPr>
            <w:tcW w:w="1358"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Process Reviewed</w:t>
            </w:r>
          </w:p>
        </w:tc>
        <w:tc>
          <w:tcPr>
            <w:tcW w:w="1370"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Findings</w:t>
            </w:r>
          </w:p>
        </w:tc>
        <w:tc>
          <w:tcPr>
            <w:tcW w:w="1989"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Resolution</w:t>
            </w:r>
          </w:p>
        </w:tc>
        <w:tc>
          <w:tcPr>
            <w:tcW w:w="1743" w:type="dxa"/>
            <w:tcBorders>
              <w:bottom w:val="single" w:sz="4" w:space="0" w:color="auto"/>
            </w:tcBorders>
            <w:shd w:val="clear" w:color="auto" w:fill="666699"/>
            <w:vAlign w:val="center"/>
          </w:tcPr>
          <w:p w:rsidR="00187E5C" w:rsidRPr="00F24B85" w:rsidRDefault="00187E5C" w:rsidP="00187E5C">
            <w:pPr>
              <w:jc w:val="center"/>
              <w:rPr>
                <w:rFonts w:cs="Arial"/>
                <w:b/>
                <w:color w:val="FFFFFF"/>
                <w:sz w:val="16"/>
                <w:szCs w:val="16"/>
              </w:rPr>
            </w:pPr>
            <w:r w:rsidRPr="00F24B85">
              <w:rPr>
                <w:rFonts w:cs="Arial"/>
                <w:b/>
                <w:color w:val="FFFFFF"/>
                <w:sz w:val="16"/>
                <w:szCs w:val="16"/>
              </w:rPr>
              <w:t>Resolution Date</w:t>
            </w:r>
          </w:p>
        </w:tc>
      </w:tr>
      <w:tr w:rsidR="00187E5C" w:rsidRPr="00F24B85" w:rsidTr="00187E5C">
        <w:tc>
          <w:tcPr>
            <w:tcW w:w="1126" w:type="dxa"/>
            <w:shd w:val="clear" w:color="auto" w:fill="auto"/>
          </w:tcPr>
          <w:p w:rsidR="00187E5C" w:rsidRPr="00F24B85" w:rsidRDefault="00187E5C" w:rsidP="00187E5C">
            <w:pPr>
              <w:rPr>
                <w:rFonts w:cs="Arial"/>
              </w:rPr>
            </w:pPr>
            <w:r w:rsidRPr="00F24B85">
              <w:rPr>
                <w:rFonts w:cs="Arial"/>
              </w:rPr>
              <w:t>QA-Exc-1</w:t>
            </w:r>
          </w:p>
        </w:tc>
        <w:tc>
          <w:tcPr>
            <w:tcW w:w="1270" w:type="dxa"/>
            <w:shd w:val="clear" w:color="auto" w:fill="auto"/>
          </w:tcPr>
          <w:p w:rsidR="00187E5C" w:rsidRPr="00F24B85" w:rsidRDefault="00187E5C" w:rsidP="00187E5C">
            <w:pPr>
              <w:rPr>
                <w:rFonts w:cs="Arial"/>
              </w:rPr>
            </w:pPr>
          </w:p>
        </w:tc>
        <w:tc>
          <w:tcPr>
            <w:tcW w:w="1358" w:type="dxa"/>
            <w:shd w:val="clear" w:color="auto" w:fill="auto"/>
          </w:tcPr>
          <w:p w:rsidR="00187E5C" w:rsidRPr="00F24B85" w:rsidRDefault="00187E5C" w:rsidP="00187E5C">
            <w:pPr>
              <w:rPr>
                <w:rFonts w:cs="Arial"/>
              </w:rPr>
            </w:pPr>
          </w:p>
        </w:tc>
        <w:tc>
          <w:tcPr>
            <w:tcW w:w="1370" w:type="dxa"/>
            <w:shd w:val="clear" w:color="auto" w:fill="auto"/>
          </w:tcPr>
          <w:p w:rsidR="00187E5C" w:rsidRPr="00F24B85" w:rsidRDefault="00187E5C" w:rsidP="00187E5C">
            <w:pPr>
              <w:rPr>
                <w:rFonts w:cs="Arial"/>
              </w:rPr>
            </w:pPr>
          </w:p>
        </w:tc>
        <w:tc>
          <w:tcPr>
            <w:tcW w:w="1989" w:type="dxa"/>
            <w:shd w:val="clear" w:color="auto" w:fill="auto"/>
          </w:tcPr>
          <w:p w:rsidR="00187E5C" w:rsidRPr="00F24B85" w:rsidRDefault="00187E5C" w:rsidP="00187E5C">
            <w:pPr>
              <w:rPr>
                <w:rFonts w:cs="Arial"/>
              </w:rPr>
            </w:pPr>
          </w:p>
        </w:tc>
        <w:tc>
          <w:tcPr>
            <w:tcW w:w="1743" w:type="dxa"/>
            <w:shd w:val="clear" w:color="auto" w:fill="auto"/>
          </w:tcPr>
          <w:p w:rsidR="00187E5C" w:rsidRPr="00F24B85" w:rsidRDefault="00187E5C" w:rsidP="00187E5C">
            <w:pPr>
              <w:rPr>
                <w:rFonts w:cs="Arial"/>
              </w:rPr>
            </w:pPr>
          </w:p>
        </w:tc>
      </w:tr>
      <w:tr w:rsidR="00187E5C" w:rsidRPr="00F24B85" w:rsidTr="00187E5C">
        <w:tc>
          <w:tcPr>
            <w:tcW w:w="1126" w:type="dxa"/>
            <w:shd w:val="clear" w:color="auto" w:fill="auto"/>
          </w:tcPr>
          <w:p w:rsidR="00187E5C" w:rsidRPr="00F24B85" w:rsidRDefault="00187E5C" w:rsidP="00187E5C">
            <w:pPr>
              <w:rPr>
                <w:rFonts w:cs="Arial"/>
              </w:rPr>
            </w:pPr>
            <w:r w:rsidRPr="00F24B85">
              <w:rPr>
                <w:rFonts w:cs="Arial"/>
              </w:rPr>
              <w:t>QA-Exc-2</w:t>
            </w:r>
          </w:p>
        </w:tc>
        <w:tc>
          <w:tcPr>
            <w:tcW w:w="1270" w:type="dxa"/>
            <w:shd w:val="clear" w:color="auto" w:fill="auto"/>
          </w:tcPr>
          <w:p w:rsidR="00187E5C" w:rsidRPr="00F24B85" w:rsidRDefault="00187E5C" w:rsidP="00187E5C">
            <w:pPr>
              <w:rPr>
                <w:rFonts w:cs="Arial"/>
              </w:rPr>
            </w:pPr>
          </w:p>
        </w:tc>
        <w:tc>
          <w:tcPr>
            <w:tcW w:w="1358" w:type="dxa"/>
            <w:shd w:val="clear" w:color="auto" w:fill="auto"/>
          </w:tcPr>
          <w:p w:rsidR="00187E5C" w:rsidRPr="00F24B85" w:rsidRDefault="00187E5C" w:rsidP="00187E5C">
            <w:pPr>
              <w:rPr>
                <w:rFonts w:cs="Arial"/>
              </w:rPr>
            </w:pPr>
          </w:p>
        </w:tc>
        <w:tc>
          <w:tcPr>
            <w:tcW w:w="1370" w:type="dxa"/>
            <w:shd w:val="clear" w:color="auto" w:fill="auto"/>
          </w:tcPr>
          <w:p w:rsidR="00187E5C" w:rsidRPr="00F24B85" w:rsidRDefault="00187E5C" w:rsidP="00187E5C">
            <w:pPr>
              <w:rPr>
                <w:rFonts w:cs="Arial"/>
              </w:rPr>
            </w:pPr>
          </w:p>
        </w:tc>
        <w:tc>
          <w:tcPr>
            <w:tcW w:w="1989" w:type="dxa"/>
            <w:shd w:val="clear" w:color="auto" w:fill="auto"/>
          </w:tcPr>
          <w:p w:rsidR="00187E5C" w:rsidRPr="00F24B85" w:rsidRDefault="00187E5C" w:rsidP="00187E5C">
            <w:pPr>
              <w:rPr>
                <w:rFonts w:cs="Arial"/>
              </w:rPr>
            </w:pPr>
          </w:p>
        </w:tc>
        <w:tc>
          <w:tcPr>
            <w:tcW w:w="1743" w:type="dxa"/>
            <w:shd w:val="clear" w:color="auto" w:fill="auto"/>
          </w:tcPr>
          <w:p w:rsidR="00187E5C" w:rsidRPr="00F24B85" w:rsidRDefault="00187E5C" w:rsidP="00187E5C">
            <w:pPr>
              <w:rPr>
                <w:rFonts w:cs="Arial"/>
              </w:rPr>
            </w:pPr>
          </w:p>
        </w:tc>
      </w:tr>
      <w:tr w:rsidR="00187E5C" w:rsidRPr="00F24B85" w:rsidTr="00187E5C">
        <w:tc>
          <w:tcPr>
            <w:tcW w:w="1126" w:type="dxa"/>
            <w:shd w:val="clear" w:color="auto" w:fill="auto"/>
          </w:tcPr>
          <w:p w:rsidR="00187E5C" w:rsidRPr="00F24B85" w:rsidRDefault="00187E5C" w:rsidP="00187E5C">
            <w:pPr>
              <w:rPr>
                <w:rFonts w:cs="Arial"/>
              </w:rPr>
            </w:pPr>
          </w:p>
        </w:tc>
        <w:tc>
          <w:tcPr>
            <w:tcW w:w="1270" w:type="dxa"/>
            <w:shd w:val="clear" w:color="auto" w:fill="auto"/>
          </w:tcPr>
          <w:p w:rsidR="00187E5C" w:rsidRPr="00F24B85" w:rsidRDefault="00187E5C" w:rsidP="00187E5C">
            <w:pPr>
              <w:rPr>
                <w:rFonts w:cs="Arial"/>
              </w:rPr>
            </w:pPr>
          </w:p>
        </w:tc>
        <w:tc>
          <w:tcPr>
            <w:tcW w:w="1358" w:type="dxa"/>
            <w:shd w:val="clear" w:color="auto" w:fill="auto"/>
          </w:tcPr>
          <w:p w:rsidR="00187E5C" w:rsidRPr="00F24B85" w:rsidRDefault="00187E5C" w:rsidP="00187E5C">
            <w:pPr>
              <w:rPr>
                <w:rFonts w:cs="Arial"/>
              </w:rPr>
            </w:pPr>
          </w:p>
        </w:tc>
        <w:tc>
          <w:tcPr>
            <w:tcW w:w="1370" w:type="dxa"/>
            <w:shd w:val="clear" w:color="auto" w:fill="auto"/>
          </w:tcPr>
          <w:p w:rsidR="00187E5C" w:rsidRPr="00F24B85" w:rsidRDefault="00187E5C" w:rsidP="00187E5C">
            <w:pPr>
              <w:rPr>
                <w:rFonts w:cs="Arial"/>
              </w:rPr>
            </w:pPr>
          </w:p>
        </w:tc>
        <w:tc>
          <w:tcPr>
            <w:tcW w:w="1989" w:type="dxa"/>
            <w:shd w:val="clear" w:color="auto" w:fill="auto"/>
          </w:tcPr>
          <w:p w:rsidR="00187E5C" w:rsidRPr="00F24B85" w:rsidRDefault="00187E5C" w:rsidP="00187E5C">
            <w:pPr>
              <w:rPr>
                <w:rFonts w:cs="Arial"/>
              </w:rPr>
            </w:pPr>
          </w:p>
        </w:tc>
        <w:tc>
          <w:tcPr>
            <w:tcW w:w="1743" w:type="dxa"/>
            <w:shd w:val="clear" w:color="auto" w:fill="auto"/>
          </w:tcPr>
          <w:p w:rsidR="00187E5C" w:rsidRPr="00F24B85" w:rsidRDefault="00187E5C" w:rsidP="00187E5C">
            <w:pPr>
              <w:keepNext/>
              <w:rPr>
                <w:rFonts w:cs="Arial"/>
              </w:rPr>
            </w:pPr>
          </w:p>
        </w:tc>
      </w:tr>
    </w:tbl>
    <w:p w:rsidR="00187E5C" w:rsidRDefault="00187E5C" w:rsidP="00187E5C">
      <w:pPr>
        <w:pStyle w:val="Caption"/>
        <w:rPr>
          <w:sz w:val="12"/>
          <w:szCs w:val="12"/>
        </w:rPr>
      </w:pPr>
      <w:bookmarkStart w:id="36" w:name="_Toc444108587"/>
      <w:r>
        <w:t xml:space="preserve">Table </w:t>
      </w:r>
      <w:fldSimple w:instr=" SEQ Table \* ARABIC ">
        <w:r w:rsidR="00DB5DE8">
          <w:rPr>
            <w:noProof/>
          </w:rPr>
          <w:t>4</w:t>
        </w:r>
      </w:fldSimple>
      <w:r>
        <w:t>: Quality assurance log</w:t>
      </w:r>
      <w:bookmarkEnd w:id="36"/>
    </w:p>
    <w:p w:rsidR="00187E5C" w:rsidRDefault="00187E5C" w:rsidP="00187E5C">
      <w:pPr>
        <w:rPr>
          <w:sz w:val="12"/>
          <w:szCs w:val="12"/>
        </w:rPr>
      </w:pPr>
    </w:p>
    <w:p w:rsidR="00187E5C" w:rsidRDefault="00187E5C" w:rsidP="00187E5C">
      <w:pPr>
        <w:rPr>
          <w:sz w:val="12"/>
          <w:szCs w:val="12"/>
        </w:rPr>
      </w:pPr>
    </w:p>
    <w:p w:rsidR="00187E5C" w:rsidRPr="00C204D3" w:rsidRDefault="00187E5C" w:rsidP="00187E5C">
      <w:pPr>
        <w:rPr>
          <w:rFonts w:asciiTheme="minorHAnsi" w:hAnsiTheme="minorHAnsi"/>
          <w:szCs w:val="24"/>
        </w:rPr>
      </w:pPr>
      <w:r w:rsidRPr="00C204D3">
        <w:rPr>
          <w:rFonts w:asciiTheme="minorHAnsi" w:hAnsiTheme="minorHAnsi"/>
          <w:szCs w:val="24"/>
        </w:rPr>
        <w:t>The</w:t>
      </w:r>
      <w:r w:rsidR="0020320E">
        <w:rPr>
          <w:rFonts w:asciiTheme="minorHAnsi" w:hAnsiTheme="minorHAnsi"/>
          <w:szCs w:val="24"/>
        </w:rPr>
        <w:t xml:space="preserve"> [Project Name] </w:t>
      </w:r>
      <w:r w:rsidRPr="00C204D3">
        <w:rPr>
          <w:rFonts w:asciiTheme="minorHAnsi" w:hAnsiTheme="minorHAnsi"/>
          <w:szCs w:val="24"/>
        </w:rPr>
        <w:t xml:space="preserve">team may use many different tools when performing quality management activities for the project. These tools are listed below: </w:t>
      </w:r>
    </w:p>
    <w:p w:rsidR="00187E5C" w:rsidRPr="00C204D3" w:rsidRDefault="00187E5C" w:rsidP="00187E5C">
      <w:pPr>
        <w:rPr>
          <w:rFonts w:asciiTheme="minorHAnsi" w:hAnsiTheme="minorHAnsi"/>
          <w:szCs w:val="24"/>
        </w:rPr>
      </w:pPr>
    </w:p>
    <w:p w:rsidR="00187E5C" w:rsidRPr="00C204D3" w:rsidRDefault="00187E5C" w:rsidP="00187E5C">
      <w:pPr>
        <w:rPr>
          <w:rFonts w:asciiTheme="minorHAnsi" w:hAnsiTheme="minorHAnsi"/>
          <w:szCs w:val="24"/>
          <w:u w:val="single"/>
        </w:rPr>
      </w:pPr>
      <w:r w:rsidRPr="00C204D3">
        <w:rPr>
          <w:rFonts w:asciiTheme="minorHAnsi" w:hAnsiTheme="minorHAnsi"/>
          <w:szCs w:val="24"/>
          <w:u w:val="single"/>
        </w:rPr>
        <w:t>Software Quality Tools</w:t>
      </w:r>
    </w:p>
    <w:p w:rsidR="00187E5C" w:rsidRPr="00C204D3" w:rsidRDefault="00187E5C" w:rsidP="00D34A85">
      <w:pPr>
        <w:pStyle w:val="ListParagraph"/>
        <w:numPr>
          <w:ilvl w:val="0"/>
          <w:numId w:val="14"/>
        </w:numPr>
        <w:rPr>
          <w:rFonts w:asciiTheme="minorHAnsi" w:hAnsiTheme="minorHAnsi"/>
          <w:sz w:val="22"/>
          <w:szCs w:val="24"/>
        </w:rPr>
      </w:pPr>
      <w:r w:rsidRPr="00C204D3">
        <w:rPr>
          <w:rFonts w:asciiTheme="minorHAnsi" w:hAnsiTheme="minorHAnsi"/>
          <w:sz w:val="22"/>
          <w:szCs w:val="24"/>
        </w:rPr>
        <w:t>Microsoft Office Tools (i.e. Project, Word, Excel, and PowerPoint)</w:t>
      </w:r>
    </w:p>
    <w:p w:rsidR="00187E5C" w:rsidRPr="00C204D3" w:rsidRDefault="00187E5C" w:rsidP="00D34A85">
      <w:pPr>
        <w:pStyle w:val="ListParagraph"/>
        <w:numPr>
          <w:ilvl w:val="0"/>
          <w:numId w:val="14"/>
        </w:numPr>
        <w:rPr>
          <w:rFonts w:asciiTheme="minorHAnsi" w:hAnsiTheme="minorHAnsi"/>
          <w:sz w:val="22"/>
          <w:szCs w:val="24"/>
        </w:rPr>
      </w:pPr>
      <w:r w:rsidRPr="00C204D3">
        <w:rPr>
          <w:rFonts w:asciiTheme="minorHAnsi" w:hAnsiTheme="minorHAnsi"/>
          <w:sz w:val="22"/>
          <w:szCs w:val="24"/>
        </w:rPr>
        <w:t>Defect Management Repository &amp; Defect Tracking Software</w:t>
      </w:r>
    </w:p>
    <w:p w:rsidR="00187E5C" w:rsidRPr="00C204D3" w:rsidRDefault="00187E5C" w:rsidP="00D34A85">
      <w:pPr>
        <w:pStyle w:val="ListParagraph"/>
        <w:numPr>
          <w:ilvl w:val="0"/>
          <w:numId w:val="14"/>
        </w:numPr>
        <w:rPr>
          <w:rFonts w:asciiTheme="minorHAnsi" w:hAnsiTheme="minorHAnsi"/>
          <w:sz w:val="22"/>
          <w:szCs w:val="24"/>
        </w:rPr>
      </w:pPr>
      <w:r w:rsidRPr="00C204D3">
        <w:rPr>
          <w:rFonts w:asciiTheme="minorHAnsi" w:hAnsiTheme="minorHAnsi"/>
          <w:sz w:val="22"/>
          <w:szCs w:val="24"/>
        </w:rPr>
        <w:t>Test Management Software</w:t>
      </w:r>
    </w:p>
    <w:p w:rsidR="00187E5C" w:rsidRPr="00C204D3" w:rsidRDefault="00187E5C" w:rsidP="00D34A85">
      <w:pPr>
        <w:pStyle w:val="ListParagraph"/>
        <w:numPr>
          <w:ilvl w:val="0"/>
          <w:numId w:val="14"/>
        </w:numPr>
        <w:rPr>
          <w:rFonts w:asciiTheme="minorHAnsi" w:hAnsiTheme="minorHAnsi"/>
          <w:sz w:val="22"/>
          <w:szCs w:val="24"/>
        </w:rPr>
      </w:pPr>
      <w:r w:rsidRPr="00C204D3">
        <w:rPr>
          <w:rFonts w:asciiTheme="minorHAnsi" w:hAnsiTheme="minorHAnsi"/>
          <w:sz w:val="22"/>
          <w:szCs w:val="24"/>
        </w:rPr>
        <w:t>Test Management Repository</w:t>
      </w:r>
    </w:p>
    <w:p w:rsidR="00187E5C" w:rsidRPr="00C204D3" w:rsidRDefault="00187E5C" w:rsidP="00187E5C">
      <w:pPr>
        <w:ind w:left="360"/>
        <w:rPr>
          <w:rFonts w:asciiTheme="minorHAnsi" w:hAnsiTheme="minorHAnsi"/>
          <w:szCs w:val="24"/>
        </w:rPr>
      </w:pPr>
    </w:p>
    <w:p w:rsidR="00187E5C" w:rsidRPr="00C204D3" w:rsidRDefault="00187E5C" w:rsidP="00187E5C">
      <w:pPr>
        <w:rPr>
          <w:rFonts w:asciiTheme="minorHAnsi" w:hAnsiTheme="minorHAnsi"/>
          <w:szCs w:val="24"/>
          <w:u w:val="single"/>
        </w:rPr>
      </w:pPr>
      <w:r w:rsidRPr="00C204D3">
        <w:rPr>
          <w:rFonts w:asciiTheme="minorHAnsi" w:hAnsiTheme="minorHAnsi"/>
          <w:szCs w:val="24"/>
          <w:u w:val="single"/>
        </w:rPr>
        <w:t>Project Management Tools</w:t>
      </w:r>
    </w:p>
    <w:p w:rsidR="00187E5C" w:rsidRPr="00C204D3" w:rsidRDefault="00187E5C" w:rsidP="00D34A85">
      <w:pPr>
        <w:pStyle w:val="ListParagraph"/>
        <w:numPr>
          <w:ilvl w:val="0"/>
          <w:numId w:val="13"/>
        </w:numPr>
        <w:rPr>
          <w:rFonts w:asciiTheme="minorHAnsi" w:hAnsiTheme="minorHAnsi"/>
          <w:sz w:val="22"/>
          <w:szCs w:val="24"/>
        </w:rPr>
      </w:pPr>
      <w:r w:rsidRPr="00C204D3">
        <w:rPr>
          <w:rFonts w:asciiTheme="minorHAnsi" w:hAnsiTheme="minorHAnsi"/>
          <w:sz w:val="22"/>
          <w:szCs w:val="24"/>
        </w:rPr>
        <w:t xml:space="preserve"> Server</w:t>
      </w:r>
    </w:p>
    <w:p w:rsidR="00187E5C" w:rsidRPr="00C204D3" w:rsidRDefault="00187E5C" w:rsidP="00D34A85">
      <w:pPr>
        <w:pStyle w:val="ListParagraph"/>
        <w:numPr>
          <w:ilvl w:val="0"/>
          <w:numId w:val="13"/>
        </w:numPr>
        <w:rPr>
          <w:rFonts w:asciiTheme="minorHAnsi" w:hAnsiTheme="minorHAnsi"/>
          <w:sz w:val="22"/>
          <w:szCs w:val="24"/>
        </w:rPr>
      </w:pPr>
      <w:r w:rsidRPr="00C204D3">
        <w:rPr>
          <w:rFonts w:asciiTheme="minorHAnsi" w:hAnsiTheme="minorHAnsi"/>
          <w:sz w:val="22"/>
          <w:szCs w:val="24"/>
        </w:rPr>
        <w:t xml:space="preserve"> Risk &amp; Issue Management System</w:t>
      </w:r>
    </w:p>
    <w:p w:rsidR="00187E5C" w:rsidRPr="00C204D3" w:rsidRDefault="00187E5C" w:rsidP="00D34A85">
      <w:pPr>
        <w:pStyle w:val="ListParagraph"/>
        <w:numPr>
          <w:ilvl w:val="0"/>
          <w:numId w:val="13"/>
        </w:numPr>
        <w:rPr>
          <w:rFonts w:asciiTheme="minorHAnsi" w:hAnsiTheme="minorHAnsi"/>
          <w:sz w:val="22"/>
          <w:szCs w:val="24"/>
        </w:rPr>
      </w:pPr>
      <w:r w:rsidRPr="00C204D3">
        <w:rPr>
          <w:rFonts w:asciiTheme="minorHAnsi" w:hAnsiTheme="minorHAnsi"/>
          <w:sz w:val="22"/>
          <w:szCs w:val="24"/>
        </w:rPr>
        <w:lastRenderedPageBreak/>
        <w:t>Software Vendor Web sites and/or Software Development Lifecycle Asset/Artifact(s) Repositories (as applicable)</w:t>
      </w:r>
    </w:p>
    <w:p w:rsidR="00187E5C" w:rsidRPr="00C204D3" w:rsidRDefault="00187E5C" w:rsidP="00D34A85">
      <w:pPr>
        <w:pStyle w:val="ListParagraph"/>
        <w:numPr>
          <w:ilvl w:val="0"/>
          <w:numId w:val="13"/>
        </w:numPr>
        <w:rPr>
          <w:rFonts w:asciiTheme="minorHAnsi" w:hAnsiTheme="minorHAnsi"/>
          <w:sz w:val="22"/>
          <w:szCs w:val="24"/>
        </w:rPr>
      </w:pPr>
      <w:r w:rsidRPr="00C204D3">
        <w:rPr>
          <w:rFonts w:asciiTheme="minorHAnsi" w:hAnsiTheme="minorHAnsi"/>
          <w:sz w:val="22"/>
          <w:szCs w:val="24"/>
        </w:rPr>
        <w:t>Deliverables Repository</w:t>
      </w:r>
    </w:p>
    <w:p w:rsidR="00187E5C" w:rsidRPr="00C204D3" w:rsidRDefault="00187E5C" w:rsidP="00D34A85">
      <w:pPr>
        <w:pStyle w:val="ListParagraph"/>
        <w:numPr>
          <w:ilvl w:val="0"/>
          <w:numId w:val="13"/>
        </w:numPr>
        <w:rPr>
          <w:rFonts w:asciiTheme="minorHAnsi" w:hAnsiTheme="minorHAnsi"/>
          <w:sz w:val="22"/>
          <w:szCs w:val="24"/>
        </w:rPr>
      </w:pPr>
      <w:r w:rsidRPr="00C204D3">
        <w:rPr>
          <w:rFonts w:asciiTheme="minorHAnsi" w:hAnsiTheme="minorHAnsi"/>
          <w:sz w:val="22"/>
          <w:szCs w:val="24"/>
        </w:rPr>
        <w:t xml:space="preserve">Software Vendor Problem Reporting </w:t>
      </w:r>
    </w:p>
    <w:p w:rsidR="00187E5C" w:rsidRPr="00C204D3" w:rsidRDefault="00187E5C" w:rsidP="00187E5C">
      <w:pPr>
        <w:pStyle w:val="ListParagraph"/>
        <w:numPr>
          <w:ilvl w:val="0"/>
          <w:numId w:val="13"/>
        </w:numPr>
        <w:rPr>
          <w:rFonts w:asciiTheme="minorHAnsi" w:hAnsiTheme="minorHAnsi"/>
          <w:sz w:val="22"/>
          <w:szCs w:val="24"/>
        </w:rPr>
      </w:pPr>
      <w:r w:rsidRPr="00C204D3">
        <w:rPr>
          <w:rFonts w:asciiTheme="minorHAnsi" w:hAnsiTheme="minorHAnsi"/>
          <w:sz w:val="22"/>
          <w:szCs w:val="24"/>
        </w:rPr>
        <w:t>Schedule Management and Tracking software</w:t>
      </w:r>
    </w:p>
    <w:p w:rsidR="00187E5C" w:rsidRPr="00BB51E7" w:rsidRDefault="00187E5C" w:rsidP="00187E5C">
      <w:pPr>
        <w:pStyle w:val="Heading1"/>
      </w:pPr>
      <w:bookmarkStart w:id="37" w:name="_Toc438534354"/>
      <w:bookmarkStart w:id="38" w:name="_Toc444250206"/>
      <w:r w:rsidRPr="00BB51E7">
        <w:t xml:space="preserve">Quality </w:t>
      </w:r>
      <w:r>
        <w:t>Management</w:t>
      </w:r>
      <w:r w:rsidRPr="00BB51E7">
        <w:t xml:space="preserve"> Problem </w:t>
      </w:r>
      <w:r>
        <w:t>Resolution</w:t>
      </w:r>
      <w:bookmarkEnd w:id="37"/>
      <w:bookmarkEnd w:id="38"/>
    </w:p>
    <w:p w:rsidR="00187E5C" w:rsidRPr="002A1AE4" w:rsidRDefault="00187E5C" w:rsidP="00187E5C">
      <w:pPr>
        <w:rPr>
          <w:color w:val="0000CC"/>
          <w:szCs w:val="24"/>
        </w:rPr>
      </w:pPr>
      <w:r w:rsidRPr="002A1AE4">
        <w:rPr>
          <w:color w:val="0000CC"/>
          <w:szCs w:val="24"/>
        </w:rPr>
        <w:t xml:space="preserve">This section describes the processes and procedures for documenting and resolving issues discovered during the quality review activities. Escalation procedures should also be documented and defined in this section. </w:t>
      </w:r>
    </w:p>
    <w:p w:rsidR="00187E5C" w:rsidRPr="00C204D3" w:rsidRDefault="00187E5C" w:rsidP="00187E5C">
      <w:pPr>
        <w:rPr>
          <w:szCs w:val="24"/>
        </w:rPr>
      </w:pPr>
    </w:p>
    <w:p w:rsidR="00187E5C" w:rsidRPr="00C204D3" w:rsidRDefault="00187E5C" w:rsidP="00187E5C">
      <w:pPr>
        <w:spacing w:before="40" w:after="120"/>
        <w:rPr>
          <w:szCs w:val="24"/>
        </w:rPr>
      </w:pPr>
      <w:r w:rsidRPr="00C204D3">
        <w:rPr>
          <w:szCs w:val="24"/>
        </w:rPr>
        <w:t>The</w:t>
      </w:r>
      <w:r w:rsidR="0020320E">
        <w:rPr>
          <w:szCs w:val="24"/>
        </w:rPr>
        <w:t xml:space="preserve"> [Project Name] </w:t>
      </w:r>
      <w:r w:rsidRPr="00C204D3">
        <w:rPr>
          <w:szCs w:val="24"/>
        </w:rPr>
        <w:t>Senior Project Director will monitor quality and report exceptions to the executive sponsors (Steering Committee) and the project sponsor as part of monthly status reporting, or more frequently if conditions warrant.</w:t>
      </w:r>
    </w:p>
    <w:p w:rsidR="00187E5C" w:rsidRPr="00C204D3" w:rsidRDefault="00187E5C" w:rsidP="00187E5C">
      <w:pPr>
        <w:spacing w:before="40" w:after="120"/>
        <w:rPr>
          <w:szCs w:val="24"/>
        </w:rPr>
      </w:pPr>
      <w:r w:rsidRPr="00C204D3">
        <w:rPr>
          <w:szCs w:val="24"/>
        </w:rPr>
        <w:t xml:space="preserve">The QA &amp; QC activities will occur on a monthly basis, and may be measured monthly or weekly depending on the approved schedule. For each review, the QA/QC logs will be completed by the reviewer. Within one week of review, the results of the quality activities will be reviewed with the Process Owner/Manager for that specific activity. During this review, the Senior Project Director, Process Owner/Manager, and the Quality Reviewer will document the plan for resolving the quality issues detailed in the Activity Report. The Senior Project Director is responsible for the consolidation of the review results into a monthly report that is provided to the Project Sponsor and the Executive Project Steering Committee. </w:t>
      </w:r>
    </w:p>
    <w:p w:rsidR="00187E5C" w:rsidRPr="00C204D3" w:rsidRDefault="00187E5C" w:rsidP="00187E5C">
      <w:pPr>
        <w:rPr>
          <w:szCs w:val="24"/>
        </w:rPr>
      </w:pPr>
      <w:r w:rsidRPr="00C204D3">
        <w:rPr>
          <w:szCs w:val="24"/>
        </w:rPr>
        <w:t>The Quality Assurance and Quality Control logs will be used to itemize, document and track to closure items reported through quality management activities. Aged quality issues (&lt;30 days since creation) will be escalated to the Senior Project Director and Quality Manager for response and resolution. The Senior Project Director may escalate to the Project Sponsor and Executive Steering Committee as necessary.</w:t>
      </w:r>
    </w:p>
    <w:p w:rsidR="00187E5C" w:rsidRDefault="00187E5C" w:rsidP="00187E5C">
      <w:pPr>
        <w:rPr>
          <w:rFonts w:cs="Arial"/>
        </w:rPr>
      </w:pPr>
    </w:p>
    <w:p w:rsidR="00187E5C" w:rsidRPr="00C204D3" w:rsidRDefault="00187E5C" w:rsidP="00187E5C">
      <w:pPr>
        <w:rPr>
          <w:sz w:val="24"/>
          <w:szCs w:val="24"/>
        </w:rPr>
      </w:pPr>
      <w:r>
        <w:rPr>
          <w:sz w:val="24"/>
        </w:rPr>
        <w:br w:type="page"/>
      </w:r>
    </w:p>
    <w:p w:rsidR="00187E5C" w:rsidRPr="00BB51E7" w:rsidRDefault="00187E5C" w:rsidP="00187E5C">
      <w:pPr>
        <w:pStyle w:val="Heading1"/>
        <w:rPr>
          <w:b w:val="0"/>
        </w:rPr>
      </w:pPr>
      <w:bookmarkStart w:id="39" w:name="_Toc438534356"/>
      <w:bookmarkStart w:id="40" w:name="_Toc444250207"/>
      <w:r w:rsidRPr="00BB51E7">
        <w:lastRenderedPageBreak/>
        <w:t>Review Checklist</w:t>
      </w:r>
      <w:r>
        <w:t>:</w:t>
      </w:r>
      <w:r w:rsidRPr="000041F0">
        <w:t xml:space="preserve"> </w:t>
      </w:r>
      <w:r w:rsidRPr="008D77FC">
        <w:t xml:space="preserve">Product </w:t>
      </w:r>
      <w:r w:rsidRPr="00187E5C">
        <w:t>Quality</w:t>
      </w:r>
      <w:r w:rsidRPr="008D77FC">
        <w:t xml:space="preserve"> </w:t>
      </w:r>
      <w:r>
        <w:t>Control</w:t>
      </w:r>
      <w:bookmarkEnd w:id="39"/>
      <w:bookmarkEnd w:id="40"/>
    </w:p>
    <w:p w:rsidR="00187E5C" w:rsidRPr="003E4190" w:rsidRDefault="001D0DF3" w:rsidP="00187E5C">
      <w:pPr>
        <w:spacing w:before="120" w:after="120"/>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t">
            <v:imagedata r:id="rId9" o:title="BD10290_"/>
          </v:shape>
        </w:pict>
      </w:r>
    </w:p>
    <w:p w:rsidR="00187E5C" w:rsidRPr="00F822F5" w:rsidRDefault="00187E5C" w:rsidP="00187E5C">
      <w:pPr>
        <w:tabs>
          <w:tab w:val="left" w:pos="1980"/>
        </w:tabs>
        <w:spacing w:before="120"/>
        <w:ind w:left="1980" w:hanging="1980"/>
        <w:rPr>
          <w:rFonts w:cs="Arial"/>
          <w:b/>
          <w:sz w:val="24"/>
          <w:szCs w:val="24"/>
        </w:rPr>
      </w:pPr>
      <w:r w:rsidRPr="00F822F5">
        <w:rPr>
          <w:rFonts w:cs="Arial"/>
          <w:b/>
          <w:sz w:val="24"/>
          <w:szCs w:val="24"/>
        </w:rPr>
        <w:t xml:space="preserve">Project: </w:t>
      </w:r>
    </w:p>
    <w:p w:rsidR="00187E5C" w:rsidRPr="00F822F5" w:rsidRDefault="00187E5C" w:rsidP="00187E5C">
      <w:pPr>
        <w:tabs>
          <w:tab w:val="left" w:pos="1980"/>
        </w:tabs>
        <w:spacing w:before="120"/>
        <w:ind w:left="1980" w:hanging="1980"/>
        <w:rPr>
          <w:rFonts w:cs="Arial"/>
          <w:sz w:val="24"/>
          <w:szCs w:val="24"/>
        </w:rPr>
      </w:pPr>
      <w:r w:rsidRPr="00F822F5">
        <w:rPr>
          <w:rFonts w:cs="Arial"/>
          <w:b/>
          <w:sz w:val="24"/>
          <w:szCs w:val="24"/>
        </w:rPr>
        <w:t>Reviewed By:</w:t>
      </w:r>
      <w:r w:rsidRPr="00F822F5">
        <w:rPr>
          <w:rFonts w:cs="Arial"/>
          <w:sz w:val="24"/>
          <w:szCs w:val="24"/>
        </w:rPr>
        <w:tab/>
      </w:r>
    </w:p>
    <w:p w:rsidR="00187E5C" w:rsidRDefault="00187E5C" w:rsidP="00187E5C">
      <w:pPr>
        <w:tabs>
          <w:tab w:val="left" w:pos="1980"/>
        </w:tabs>
        <w:spacing w:before="120"/>
        <w:ind w:left="1980" w:hanging="1980"/>
        <w:rPr>
          <w:rFonts w:cs="Arial"/>
          <w:sz w:val="24"/>
          <w:szCs w:val="24"/>
        </w:rPr>
      </w:pPr>
      <w:r w:rsidRPr="00F822F5">
        <w:rPr>
          <w:rFonts w:cs="Arial"/>
          <w:b/>
          <w:sz w:val="24"/>
          <w:szCs w:val="24"/>
        </w:rPr>
        <w:t>Review Date(s):</w:t>
      </w:r>
      <w:r w:rsidRPr="00F822F5">
        <w:rPr>
          <w:rFonts w:cs="Arial"/>
          <w:sz w:val="24"/>
          <w:szCs w:val="24"/>
        </w:rPr>
        <w:tab/>
      </w:r>
    </w:p>
    <w:p w:rsidR="00187E5C" w:rsidRPr="00F822F5" w:rsidRDefault="00187E5C" w:rsidP="00187E5C">
      <w:pPr>
        <w:tabs>
          <w:tab w:val="left" w:pos="1980"/>
        </w:tabs>
        <w:spacing w:before="120"/>
        <w:ind w:left="1980" w:hanging="1980"/>
        <w:rPr>
          <w:rFonts w:cs="Arial"/>
          <w:sz w:val="24"/>
          <w:szCs w:val="24"/>
        </w:rPr>
      </w:pPr>
    </w:p>
    <w:tbl>
      <w:tblPr>
        <w:tblStyle w:val="TableGrid"/>
        <w:tblW w:w="0" w:type="auto"/>
        <w:tblInd w:w="115" w:type="dxa"/>
        <w:tblLook w:val="01E0" w:firstRow="1" w:lastRow="1" w:firstColumn="1" w:lastColumn="1" w:noHBand="0" w:noVBand="0"/>
      </w:tblPr>
      <w:tblGrid>
        <w:gridCol w:w="3896"/>
        <w:gridCol w:w="582"/>
        <w:gridCol w:w="536"/>
        <w:gridCol w:w="3170"/>
      </w:tblGrid>
      <w:tr w:rsidR="00187E5C" w:rsidRPr="00D84D22" w:rsidTr="00187E5C">
        <w:trPr>
          <w:cantSplit/>
        </w:trPr>
        <w:tc>
          <w:tcPr>
            <w:tcW w:w="8640"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Pr>
                <w:rFonts w:cs="Arial"/>
                <w:b/>
                <w:bCs/>
              </w:rPr>
              <w:t>Project Schedule</w:t>
            </w:r>
          </w:p>
        </w:tc>
      </w:tr>
      <w:tr w:rsidR="00187E5C" w:rsidRPr="006E0FC3" w:rsidTr="00187E5C">
        <w:trPr>
          <w:cantSplit/>
          <w:trHeight w:val="235"/>
        </w:trPr>
        <w:tc>
          <w:tcPr>
            <w:tcW w:w="4140" w:type="dxa"/>
            <w:tcMar>
              <w:top w:w="43" w:type="dxa"/>
              <w:left w:w="115" w:type="dxa"/>
              <w:bottom w:w="43" w:type="dxa"/>
              <w:right w:w="115" w:type="dxa"/>
            </w:tcMar>
            <w:vAlign w:val="center"/>
          </w:tcPr>
          <w:p w:rsidR="00187E5C" w:rsidRPr="006E0FC3" w:rsidRDefault="00187E5C" w:rsidP="00187E5C">
            <w:pPr>
              <w:rPr>
                <w:rFonts w:cs="Arial"/>
              </w:rPr>
            </w:pPr>
          </w:p>
        </w:tc>
        <w:tc>
          <w:tcPr>
            <w:tcW w:w="586"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4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374"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Pr>
        <w:tc>
          <w:tcPr>
            <w:tcW w:w="4140" w:type="dxa"/>
            <w:tcMar>
              <w:top w:w="43" w:type="dxa"/>
              <w:left w:w="115" w:type="dxa"/>
              <w:bottom w:w="43" w:type="dxa"/>
              <w:right w:w="115" w:type="dxa"/>
            </w:tcMar>
          </w:tcPr>
          <w:p w:rsidR="00187E5C" w:rsidRPr="00D84D22" w:rsidRDefault="00187E5C" w:rsidP="00187E5C">
            <w:pPr>
              <w:spacing w:after="40"/>
              <w:rPr>
                <w:rFonts w:cs="Arial"/>
              </w:rPr>
            </w:pPr>
            <w:r>
              <w:t>Resource allocations do not exceed 100%?</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
                  <w:enabled/>
                  <w:calcOnExit w:val="0"/>
                  <w:checkBox>
                    <w:sizeAuto/>
                    <w:default w:val="0"/>
                    <w:checked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0"/>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140" w:type="dxa"/>
            <w:tcMar>
              <w:top w:w="43" w:type="dxa"/>
              <w:left w:w="115" w:type="dxa"/>
              <w:bottom w:w="43" w:type="dxa"/>
              <w:right w:w="115" w:type="dxa"/>
            </w:tcMar>
          </w:tcPr>
          <w:p w:rsidR="00187E5C" w:rsidRPr="00D84D22" w:rsidRDefault="00187E5C" w:rsidP="00187E5C">
            <w:pPr>
              <w:spacing w:after="40"/>
              <w:rPr>
                <w:rFonts w:cs="Arial"/>
              </w:rPr>
            </w:pPr>
            <w:r>
              <w:t xml:space="preserve">Project Schedule (MS Project Plan or other schedule tool) is base lined? </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140" w:type="dxa"/>
            <w:tcMar>
              <w:top w:w="43" w:type="dxa"/>
              <w:left w:w="115" w:type="dxa"/>
              <w:bottom w:w="43" w:type="dxa"/>
              <w:right w:w="115" w:type="dxa"/>
            </w:tcMar>
          </w:tcPr>
          <w:p w:rsidR="00187E5C" w:rsidRPr="00D84D22" w:rsidRDefault="00187E5C" w:rsidP="00187E5C">
            <w:pPr>
              <w:spacing w:after="40"/>
              <w:rPr>
                <w:rFonts w:cs="Arial"/>
              </w:rPr>
            </w:pPr>
            <w:r>
              <w:t>All tasks (excluding summary &amp; milestone) have resources assigned?</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5"/>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140" w:type="dxa"/>
            <w:tcMar>
              <w:top w:w="43" w:type="dxa"/>
              <w:left w:w="115" w:type="dxa"/>
              <w:bottom w:w="43" w:type="dxa"/>
              <w:right w:w="115" w:type="dxa"/>
            </w:tcMar>
          </w:tcPr>
          <w:p w:rsidR="00187E5C" w:rsidRPr="00B03B3B" w:rsidRDefault="00187E5C" w:rsidP="00187E5C">
            <w:pPr>
              <w:rPr>
                <w:rFonts w:cs="Arial"/>
              </w:rPr>
            </w:pPr>
            <w:r>
              <w:t>All project phases realistically represented?</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6"/>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3"/>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8640"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Pr>
                <w:rFonts w:cs="Arial"/>
                <w:b/>
              </w:rPr>
              <w:t>Change Management Documentation Review</w:t>
            </w:r>
          </w:p>
        </w:tc>
      </w:tr>
      <w:tr w:rsidR="00187E5C" w:rsidRPr="006E0FC3" w:rsidTr="00187E5C">
        <w:trPr>
          <w:cantSplit/>
          <w:trHeight w:val="271"/>
        </w:trPr>
        <w:tc>
          <w:tcPr>
            <w:tcW w:w="4140" w:type="dxa"/>
            <w:tcMar>
              <w:top w:w="43" w:type="dxa"/>
              <w:left w:w="115" w:type="dxa"/>
              <w:bottom w:w="43" w:type="dxa"/>
              <w:right w:w="115" w:type="dxa"/>
            </w:tcMar>
            <w:vAlign w:val="center"/>
          </w:tcPr>
          <w:p w:rsidR="00187E5C" w:rsidRPr="006E0FC3" w:rsidRDefault="00187E5C" w:rsidP="00187E5C">
            <w:pPr>
              <w:spacing w:after="40"/>
              <w:rPr>
                <w:rFonts w:cs="Arial"/>
              </w:rPr>
            </w:pPr>
          </w:p>
        </w:tc>
        <w:tc>
          <w:tcPr>
            <w:tcW w:w="586"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4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374"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6E0FC3" w:rsidTr="00187E5C">
        <w:trPr>
          <w:cantSplit/>
          <w:trHeight w:val="288"/>
        </w:trPr>
        <w:tc>
          <w:tcPr>
            <w:tcW w:w="4140" w:type="dxa"/>
            <w:tcMar>
              <w:top w:w="43" w:type="dxa"/>
              <w:left w:w="115" w:type="dxa"/>
              <w:bottom w:w="43" w:type="dxa"/>
              <w:right w:w="115" w:type="dxa"/>
            </w:tcMar>
            <w:vAlign w:val="center"/>
          </w:tcPr>
          <w:p w:rsidR="00187E5C" w:rsidRDefault="00187E5C" w:rsidP="00187E5C">
            <w:pPr>
              <w:spacing w:after="40"/>
            </w:pPr>
            <w:r>
              <w:t>CCB minutes are updated weekly with next actions, owners, and due dates?</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
                  <w:enabled/>
                  <w:calcOnExit w:val="0"/>
                  <w:checkBox>
                    <w:sizeAuto/>
                    <w:default w:val="0"/>
                    <w:checked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0"/>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140" w:type="dxa"/>
            <w:tcMar>
              <w:top w:w="43" w:type="dxa"/>
              <w:left w:w="115" w:type="dxa"/>
              <w:bottom w:w="43" w:type="dxa"/>
              <w:right w:w="115" w:type="dxa"/>
            </w:tcMar>
            <w:vAlign w:val="center"/>
          </w:tcPr>
          <w:p w:rsidR="00187E5C" w:rsidRPr="006E0FC3" w:rsidRDefault="00187E5C" w:rsidP="00187E5C">
            <w:pPr>
              <w:spacing w:after="40"/>
              <w:rPr>
                <w:rFonts w:cs="Arial"/>
              </w:rPr>
            </w:pPr>
            <w:r>
              <w:t>Change Orders are properly documented and contain all necessary impact assessments and approvals?</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140" w:type="dxa"/>
            <w:tcMar>
              <w:top w:w="43" w:type="dxa"/>
              <w:left w:w="115" w:type="dxa"/>
              <w:bottom w:w="43" w:type="dxa"/>
              <w:right w:w="115" w:type="dxa"/>
            </w:tcMar>
            <w:vAlign w:val="center"/>
          </w:tcPr>
          <w:p w:rsidR="00187E5C" w:rsidRPr="006E0FC3" w:rsidRDefault="00187E5C" w:rsidP="00187E5C">
            <w:pPr>
              <w:rPr>
                <w:rFonts w:cs="Arial"/>
              </w:rPr>
            </w:pPr>
            <w:r>
              <w:t>Approved change orders are reflected in the schedule?</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5"/>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D84D22" w:rsidTr="00187E5C">
        <w:trPr>
          <w:cantSplit/>
        </w:trPr>
        <w:tc>
          <w:tcPr>
            <w:tcW w:w="8640"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Pr>
                <w:rFonts w:cs="Arial"/>
                <w:b/>
              </w:rPr>
              <w:t>Risk &amp; Issue Documentation Review</w:t>
            </w:r>
          </w:p>
        </w:tc>
      </w:tr>
      <w:tr w:rsidR="00187E5C" w:rsidRPr="006E0FC3" w:rsidTr="00187E5C">
        <w:trPr>
          <w:cantSplit/>
          <w:trHeight w:val="199"/>
        </w:trPr>
        <w:tc>
          <w:tcPr>
            <w:tcW w:w="4140" w:type="dxa"/>
            <w:tcMar>
              <w:top w:w="43" w:type="dxa"/>
              <w:left w:w="115" w:type="dxa"/>
              <w:bottom w:w="43" w:type="dxa"/>
              <w:right w:w="115" w:type="dxa"/>
            </w:tcMar>
            <w:vAlign w:val="center"/>
          </w:tcPr>
          <w:p w:rsidR="00187E5C" w:rsidRPr="006E0FC3" w:rsidRDefault="00187E5C" w:rsidP="00187E5C">
            <w:pPr>
              <w:rPr>
                <w:rFonts w:cs="Arial"/>
              </w:rPr>
            </w:pPr>
          </w:p>
        </w:tc>
        <w:tc>
          <w:tcPr>
            <w:tcW w:w="586"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4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374"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Height w:val="550"/>
        </w:trPr>
        <w:tc>
          <w:tcPr>
            <w:tcW w:w="4140" w:type="dxa"/>
            <w:tcMar>
              <w:top w:w="43" w:type="dxa"/>
              <w:left w:w="115" w:type="dxa"/>
              <w:bottom w:w="43" w:type="dxa"/>
              <w:right w:w="115" w:type="dxa"/>
            </w:tcMar>
          </w:tcPr>
          <w:p w:rsidR="00187E5C" w:rsidRPr="00D84D22" w:rsidRDefault="00187E5C" w:rsidP="00187E5C">
            <w:pPr>
              <w:spacing w:after="40"/>
              <w:rPr>
                <w:rFonts w:cs="Arial"/>
              </w:rPr>
            </w:pPr>
            <w:r>
              <w:lastRenderedPageBreak/>
              <w:t>Risks &amp; Issues are properly documented in the tracking tool?</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140" w:type="dxa"/>
            <w:tcMar>
              <w:top w:w="43" w:type="dxa"/>
              <w:left w:w="115" w:type="dxa"/>
              <w:bottom w:w="43" w:type="dxa"/>
              <w:right w:w="115" w:type="dxa"/>
            </w:tcMar>
          </w:tcPr>
          <w:p w:rsidR="00187E5C" w:rsidRPr="00D84D22" w:rsidRDefault="00187E5C" w:rsidP="00187E5C">
            <w:pPr>
              <w:spacing w:after="40"/>
              <w:rPr>
                <w:rFonts w:cs="Arial"/>
              </w:rPr>
            </w:pPr>
            <w:r>
              <w:t>Risks &amp; Issues not open greater than 30 days?</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140" w:type="dxa"/>
            <w:tcMar>
              <w:top w:w="43" w:type="dxa"/>
              <w:left w:w="115" w:type="dxa"/>
              <w:bottom w:w="43" w:type="dxa"/>
              <w:right w:w="115" w:type="dxa"/>
            </w:tcMar>
          </w:tcPr>
          <w:p w:rsidR="00187E5C" w:rsidRDefault="00187E5C" w:rsidP="00187E5C">
            <w:r>
              <w:t>Risks &amp; Issues properly categorized?</w:t>
            </w:r>
          </w:p>
          <w:p w:rsidR="00187E5C" w:rsidRPr="00D84D22" w:rsidRDefault="00187E5C" w:rsidP="00187E5C">
            <w:pPr>
              <w:rPr>
                <w:rFonts w:cs="Arial"/>
              </w:rPr>
            </w:pP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8640"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sidRPr="00C15A26">
              <w:rPr>
                <w:rFonts w:cs="Arial"/>
                <w:b/>
              </w:rPr>
              <w:t xml:space="preserve">Requirements Traceability Matrix </w:t>
            </w:r>
            <w:r>
              <w:rPr>
                <w:rFonts w:cs="Arial"/>
                <w:b/>
              </w:rPr>
              <w:t>A</w:t>
            </w:r>
            <w:r w:rsidRPr="00C15A26">
              <w:rPr>
                <w:rFonts w:cs="Arial"/>
                <w:b/>
              </w:rPr>
              <w:t>udit</w:t>
            </w:r>
          </w:p>
        </w:tc>
      </w:tr>
      <w:tr w:rsidR="00187E5C" w:rsidRPr="006E0FC3" w:rsidTr="00187E5C">
        <w:trPr>
          <w:cantSplit/>
          <w:trHeight w:val="145"/>
        </w:trPr>
        <w:tc>
          <w:tcPr>
            <w:tcW w:w="4140" w:type="dxa"/>
            <w:tcMar>
              <w:top w:w="43" w:type="dxa"/>
              <w:left w:w="115" w:type="dxa"/>
              <w:bottom w:w="43" w:type="dxa"/>
              <w:right w:w="115" w:type="dxa"/>
            </w:tcMar>
            <w:vAlign w:val="center"/>
          </w:tcPr>
          <w:p w:rsidR="00187E5C" w:rsidRPr="006E0FC3" w:rsidRDefault="00187E5C" w:rsidP="00187E5C">
            <w:pPr>
              <w:rPr>
                <w:rFonts w:cs="Arial"/>
              </w:rPr>
            </w:pPr>
          </w:p>
        </w:tc>
        <w:tc>
          <w:tcPr>
            <w:tcW w:w="586"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4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374"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Pr>
        <w:tc>
          <w:tcPr>
            <w:tcW w:w="4140" w:type="dxa"/>
            <w:tcMar>
              <w:top w:w="43" w:type="dxa"/>
              <w:left w:w="115" w:type="dxa"/>
              <w:bottom w:w="43" w:type="dxa"/>
              <w:right w:w="115" w:type="dxa"/>
            </w:tcMar>
          </w:tcPr>
          <w:p w:rsidR="00187E5C" w:rsidRPr="00D84D22" w:rsidRDefault="00187E5C" w:rsidP="00187E5C">
            <w:pPr>
              <w:spacing w:after="40"/>
              <w:rPr>
                <w:rFonts w:cs="Arial"/>
              </w:rPr>
            </w:pPr>
            <w:r>
              <w:t>User requirements are traced to software requirements?</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140" w:type="dxa"/>
            <w:tcMar>
              <w:top w:w="43" w:type="dxa"/>
              <w:left w:w="115" w:type="dxa"/>
              <w:bottom w:w="43" w:type="dxa"/>
              <w:right w:w="115" w:type="dxa"/>
            </w:tcMar>
          </w:tcPr>
          <w:p w:rsidR="00187E5C" w:rsidRPr="00D84D22" w:rsidRDefault="00187E5C" w:rsidP="00187E5C">
            <w:pPr>
              <w:rPr>
                <w:rFonts w:cs="Arial"/>
              </w:rPr>
            </w:pPr>
            <w:r>
              <w:t>Requirements uniquely identified and traced to design document(s)?</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3"/>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0"/>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Height w:val="577"/>
        </w:trPr>
        <w:tc>
          <w:tcPr>
            <w:tcW w:w="4140" w:type="dxa"/>
            <w:tcMar>
              <w:top w:w="43" w:type="dxa"/>
              <w:left w:w="115" w:type="dxa"/>
              <w:bottom w:w="43" w:type="dxa"/>
              <w:right w:w="115" w:type="dxa"/>
            </w:tcMar>
          </w:tcPr>
          <w:p w:rsidR="00187E5C" w:rsidRDefault="00187E5C" w:rsidP="00187E5C">
            <w:pPr>
              <w:rPr>
                <w:rFonts w:cs="Arial"/>
              </w:rPr>
            </w:pPr>
            <w:r w:rsidRPr="00D84D22">
              <w:rPr>
                <w:rFonts w:cs="Arial"/>
              </w:rPr>
              <w:t>Have business processes impacted by the project been identified?</w:t>
            </w:r>
          </w:p>
          <w:p w:rsidR="00187E5C" w:rsidRPr="00D84D22" w:rsidRDefault="00187E5C" w:rsidP="00187E5C">
            <w:pPr>
              <w:rPr>
                <w:rFonts w:cs="Arial"/>
              </w:rPr>
            </w:pP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tcPr>
          <w:p w:rsidR="00187E5C" w:rsidRPr="00D84D22" w:rsidRDefault="00187E5C" w:rsidP="00187E5C">
            <w:pPr>
              <w:rPr>
                <w:rFonts w:cs="Arial"/>
                <w:bCs/>
              </w:rPr>
            </w:pPr>
          </w:p>
        </w:tc>
      </w:tr>
      <w:tr w:rsidR="00187E5C" w:rsidRPr="00C15A26" w:rsidTr="00187E5C">
        <w:trPr>
          <w:cantSplit/>
        </w:trPr>
        <w:tc>
          <w:tcPr>
            <w:tcW w:w="8640" w:type="dxa"/>
            <w:gridSpan w:val="4"/>
            <w:shd w:val="clear" w:color="auto" w:fill="D9D9D9"/>
            <w:tcMar>
              <w:top w:w="43" w:type="dxa"/>
              <w:left w:w="115" w:type="dxa"/>
              <w:bottom w:w="43" w:type="dxa"/>
              <w:right w:w="115" w:type="dxa"/>
            </w:tcMar>
            <w:vAlign w:val="center"/>
          </w:tcPr>
          <w:p w:rsidR="00187E5C" w:rsidRPr="00C15A26" w:rsidRDefault="00187E5C" w:rsidP="00187E5C">
            <w:pPr>
              <w:rPr>
                <w:rFonts w:cs="Arial"/>
                <w:b/>
                <w:bCs/>
                <w:u w:val="single"/>
              </w:rPr>
            </w:pPr>
            <w:r w:rsidRPr="00C15A26">
              <w:rPr>
                <w:rFonts w:cs="Arial"/>
                <w:b/>
              </w:rPr>
              <w:t>Test Plan &amp; Use Case Review/Inspection</w:t>
            </w:r>
          </w:p>
        </w:tc>
      </w:tr>
      <w:tr w:rsidR="00187E5C" w:rsidRPr="00C15A26" w:rsidTr="00187E5C">
        <w:trPr>
          <w:cantSplit/>
          <w:trHeight w:val="181"/>
        </w:trPr>
        <w:tc>
          <w:tcPr>
            <w:tcW w:w="4140" w:type="dxa"/>
            <w:tcMar>
              <w:top w:w="43" w:type="dxa"/>
              <w:left w:w="115" w:type="dxa"/>
              <w:bottom w:w="43" w:type="dxa"/>
              <w:right w:w="115" w:type="dxa"/>
            </w:tcMar>
            <w:vAlign w:val="center"/>
          </w:tcPr>
          <w:p w:rsidR="00187E5C" w:rsidRPr="00C15A26" w:rsidRDefault="00187E5C" w:rsidP="00187E5C">
            <w:pPr>
              <w:spacing w:after="40"/>
              <w:ind w:left="360"/>
              <w:rPr>
                <w:rFonts w:cs="Arial"/>
              </w:rPr>
            </w:pPr>
          </w:p>
        </w:tc>
        <w:tc>
          <w:tcPr>
            <w:tcW w:w="586" w:type="dxa"/>
            <w:tcMar>
              <w:top w:w="43" w:type="dxa"/>
              <w:left w:w="115" w:type="dxa"/>
              <w:bottom w:w="43" w:type="dxa"/>
              <w:right w:w="115" w:type="dxa"/>
            </w:tcMar>
            <w:vAlign w:val="center"/>
          </w:tcPr>
          <w:p w:rsidR="00187E5C" w:rsidRPr="00C15A26" w:rsidRDefault="00187E5C" w:rsidP="00187E5C">
            <w:pPr>
              <w:rPr>
                <w:rFonts w:cs="Arial"/>
              </w:rPr>
            </w:pPr>
            <w:r w:rsidRPr="00C15A26">
              <w:rPr>
                <w:rFonts w:cs="Arial"/>
                <w:b/>
              </w:rPr>
              <w:t>Yes</w:t>
            </w:r>
          </w:p>
        </w:tc>
        <w:tc>
          <w:tcPr>
            <w:tcW w:w="540" w:type="dxa"/>
            <w:tcMar>
              <w:top w:w="43" w:type="dxa"/>
              <w:left w:w="115" w:type="dxa"/>
              <w:bottom w:w="43" w:type="dxa"/>
              <w:right w:w="115" w:type="dxa"/>
            </w:tcMar>
            <w:vAlign w:val="center"/>
          </w:tcPr>
          <w:p w:rsidR="00187E5C" w:rsidRPr="00C15A26" w:rsidRDefault="00187E5C" w:rsidP="00187E5C">
            <w:pPr>
              <w:rPr>
                <w:rFonts w:cs="Arial"/>
              </w:rPr>
            </w:pPr>
            <w:r w:rsidRPr="00C15A26">
              <w:rPr>
                <w:rFonts w:cs="Arial"/>
                <w:b/>
              </w:rPr>
              <w:t>No</w:t>
            </w:r>
          </w:p>
        </w:tc>
        <w:tc>
          <w:tcPr>
            <w:tcW w:w="3374" w:type="dxa"/>
            <w:tcMar>
              <w:top w:w="43" w:type="dxa"/>
              <w:left w:w="115" w:type="dxa"/>
              <w:bottom w:w="43" w:type="dxa"/>
              <w:right w:w="115" w:type="dxa"/>
            </w:tcMar>
            <w:vAlign w:val="center"/>
          </w:tcPr>
          <w:p w:rsidR="00187E5C" w:rsidRPr="00C15A26" w:rsidRDefault="00187E5C" w:rsidP="00187E5C">
            <w:pPr>
              <w:rPr>
                <w:rFonts w:cs="Arial"/>
              </w:rPr>
            </w:pPr>
            <w:r w:rsidRPr="00C15A26">
              <w:rPr>
                <w:rFonts w:cs="Arial"/>
                <w:b/>
              </w:rPr>
              <w:t>Comments</w:t>
            </w:r>
          </w:p>
        </w:tc>
      </w:tr>
      <w:tr w:rsidR="00187E5C" w:rsidRPr="00C15A26" w:rsidTr="00187E5C">
        <w:trPr>
          <w:cantSplit/>
          <w:trHeight w:val="262"/>
        </w:trPr>
        <w:tc>
          <w:tcPr>
            <w:tcW w:w="4140" w:type="dxa"/>
            <w:tcMar>
              <w:top w:w="43" w:type="dxa"/>
              <w:left w:w="115" w:type="dxa"/>
              <w:bottom w:w="43" w:type="dxa"/>
              <w:right w:w="115" w:type="dxa"/>
            </w:tcMar>
          </w:tcPr>
          <w:p w:rsidR="00187E5C" w:rsidRPr="00C15A26" w:rsidRDefault="00187E5C" w:rsidP="00187E5C">
            <w:pPr>
              <w:spacing w:after="40"/>
              <w:rPr>
                <w:rFonts w:cs="Arial"/>
              </w:rPr>
            </w:pPr>
            <w:r w:rsidRPr="00C15A26">
              <w:t>Unit test plan defines coverage requirements</w:t>
            </w:r>
            <w:r>
              <w:t>?</w:t>
            </w:r>
          </w:p>
        </w:tc>
        <w:tc>
          <w:tcPr>
            <w:tcW w:w="586"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22"/>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540"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29"/>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3374" w:type="dxa"/>
            <w:tcMar>
              <w:top w:w="43" w:type="dxa"/>
              <w:left w:w="115" w:type="dxa"/>
              <w:bottom w:w="43" w:type="dxa"/>
              <w:right w:w="115" w:type="dxa"/>
            </w:tcMar>
          </w:tcPr>
          <w:p w:rsidR="00187E5C" w:rsidRPr="00C15A26" w:rsidRDefault="00187E5C" w:rsidP="00187E5C">
            <w:pPr>
              <w:rPr>
                <w:rFonts w:cs="Arial"/>
              </w:rPr>
            </w:pPr>
          </w:p>
        </w:tc>
      </w:tr>
      <w:tr w:rsidR="00187E5C" w:rsidRPr="00C15A26" w:rsidTr="00187E5C">
        <w:trPr>
          <w:cantSplit/>
          <w:trHeight w:val="442"/>
        </w:trPr>
        <w:tc>
          <w:tcPr>
            <w:tcW w:w="4140" w:type="dxa"/>
            <w:tcMar>
              <w:top w:w="43" w:type="dxa"/>
              <w:left w:w="115" w:type="dxa"/>
              <w:bottom w:w="43" w:type="dxa"/>
              <w:right w:w="115" w:type="dxa"/>
            </w:tcMar>
            <w:vAlign w:val="center"/>
          </w:tcPr>
          <w:p w:rsidR="00187E5C" w:rsidRPr="00C15A26" w:rsidRDefault="00187E5C" w:rsidP="00187E5C">
            <w:pPr>
              <w:spacing w:after="40"/>
              <w:rPr>
                <w:rFonts w:cs="Arial"/>
              </w:rPr>
            </w:pPr>
            <w:r w:rsidRPr="00C15A26">
              <w:t>System test design for each software component</w:t>
            </w:r>
            <w:r>
              <w:t>?</w:t>
            </w:r>
          </w:p>
        </w:tc>
        <w:tc>
          <w:tcPr>
            <w:tcW w:w="586"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23"/>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540"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30"/>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3374" w:type="dxa"/>
            <w:tcMar>
              <w:top w:w="43" w:type="dxa"/>
              <w:left w:w="115" w:type="dxa"/>
              <w:bottom w:w="43" w:type="dxa"/>
              <w:right w:w="115" w:type="dxa"/>
            </w:tcMar>
            <w:vAlign w:val="center"/>
          </w:tcPr>
          <w:p w:rsidR="00187E5C" w:rsidRPr="00C15A26" w:rsidRDefault="00187E5C" w:rsidP="00187E5C">
            <w:pPr>
              <w:rPr>
                <w:rFonts w:cs="Arial"/>
              </w:rPr>
            </w:pPr>
          </w:p>
        </w:tc>
      </w:tr>
      <w:tr w:rsidR="00187E5C" w:rsidRPr="00C15A26" w:rsidTr="00187E5C">
        <w:trPr>
          <w:cantSplit/>
          <w:trHeight w:val="288"/>
        </w:trPr>
        <w:tc>
          <w:tcPr>
            <w:tcW w:w="4140" w:type="dxa"/>
            <w:tcMar>
              <w:top w:w="43" w:type="dxa"/>
              <w:left w:w="115" w:type="dxa"/>
              <w:bottom w:w="43" w:type="dxa"/>
              <w:right w:w="115" w:type="dxa"/>
            </w:tcMar>
            <w:vAlign w:val="center"/>
          </w:tcPr>
          <w:p w:rsidR="00187E5C" w:rsidRPr="00C15A26" w:rsidRDefault="00187E5C" w:rsidP="00187E5C">
            <w:pPr>
              <w:rPr>
                <w:rFonts w:cs="Arial"/>
              </w:rPr>
            </w:pPr>
            <w:r w:rsidRPr="00C15A26">
              <w:t>Realistic testing &amp; repair work estimates in project schedule</w:t>
            </w:r>
            <w:r>
              <w:t>?</w:t>
            </w:r>
          </w:p>
        </w:tc>
        <w:tc>
          <w:tcPr>
            <w:tcW w:w="586"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24"/>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540"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31"/>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3374" w:type="dxa"/>
            <w:tcMar>
              <w:top w:w="43" w:type="dxa"/>
              <w:left w:w="115" w:type="dxa"/>
              <w:bottom w:w="43" w:type="dxa"/>
              <w:right w:w="115" w:type="dxa"/>
            </w:tcMar>
            <w:vAlign w:val="center"/>
          </w:tcPr>
          <w:p w:rsidR="00187E5C" w:rsidRPr="00C15A26" w:rsidRDefault="00187E5C" w:rsidP="00187E5C">
            <w:pPr>
              <w:rPr>
                <w:rFonts w:cs="Arial"/>
              </w:rPr>
            </w:pPr>
          </w:p>
        </w:tc>
      </w:tr>
      <w:tr w:rsidR="00187E5C" w:rsidRPr="00C15A26" w:rsidTr="00187E5C">
        <w:trPr>
          <w:cantSplit/>
          <w:trHeight w:val="288"/>
        </w:trPr>
        <w:tc>
          <w:tcPr>
            <w:tcW w:w="4140" w:type="dxa"/>
            <w:tcMar>
              <w:top w:w="43" w:type="dxa"/>
              <w:left w:w="115" w:type="dxa"/>
              <w:bottom w:w="43" w:type="dxa"/>
              <w:right w:w="115" w:type="dxa"/>
            </w:tcMar>
            <w:vAlign w:val="center"/>
          </w:tcPr>
          <w:p w:rsidR="00187E5C" w:rsidRPr="00C15A26" w:rsidRDefault="00187E5C" w:rsidP="00187E5C">
            <w:pPr>
              <w:spacing w:after="40"/>
              <w:rPr>
                <w:rFonts w:cs="Arial"/>
              </w:rPr>
            </w:pPr>
            <w:r w:rsidRPr="00C15A26">
              <w:t>Integration test design exists for every interface</w:t>
            </w:r>
            <w:r>
              <w:t>?</w:t>
            </w:r>
          </w:p>
        </w:tc>
        <w:tc>
          <w:tcPr>
            <w:tcW w:w="586"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22"/>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540" w:type="dxa"/>
            <w:tcMar>
              <w:top w:w="43" w:type="dxa"/>
              <w:left w:w="115" w:type="dxa"/>
              <w:bottom w:w="43" w:type="dxa"/>
              <w:right w:w="115" w:type="dxa"/>
            </w:tcMar>
          </w:tcPr>
          <w:p w:rsidR="00187E5C" w:rsidRPr="00C15A26" w:rsidRDefault="00187E5C" w:rsidP="00187E5C">
            <w:pPr>
              <w:jc w:val="center"/>
              <w:rPr>
                <w:rFonts w:cs="Arial"/>
              </w:rPr>
            </w:pPr>
            <w:r w:rsidRPr="00C15A26">
              <w:rPr>
                <w:rFonts w:cs="Arial"/>
              </w:rPr>
              <w:fldChar w:fldCharType="begin">
                <w:ffData>
                  <w:name w:val="Check29"/>
                  <w:enabled/>
                  <w:calcOnExit w:val="0"/>
                  <w:checkBox>
                    <w:sizeAuto/>
                    <w:default w:val="0"/>
                  </w:checkBox>
                </w:ffData>
              </w:fldChar>
            </w:r>
            <w:r w:rsidRPr="00C15A26">
              <w:rPr>
                <w:rFonts w:cs="Arial"/>
              </w:rPr>
              <w:instrText xml:space="preserve"> FORMCHECKBOX </w:instrText>
            </w:r>
            <w:r w:rsidR="005C511E">
              <w:rPr>
                <w:rFonts w:cs="Arial"/>
              </w:rPr>
            </w:r>
            <w:r w:rsidR="005C511E">
              <w:rPr>
                <w:rFonts w:cs="Arial"/>
              </w:rPr>
              <w:fldChar w:fldCharType="separate"/>
            </w:r>
            <w:r w:rsidRPr="00C15A26">
              <w:rPr>
                <w:rFonts w:cs="Arial"/>
              </w:rPr>
              <w:fldChar w:fldCharType="end"/>
            </w:r>
          </w:p>
        </w:tc>
        <w:tc>
          <w:tcPr>
            <w:tcW w:w="3374" w:type="dxa"/>
            <w:tcMar>
              <w:top w:w="43" w:type="dxa"/>
              <w:left w:w="115" w:type="dxa"/>
              <w:bottom w:w="43" w:type="dxa"/>
              <w:right w:w="115" w:type="dxa"/>
            </w:tcMar>
            <w:vAlign w:val="center"/>
          </w:tcPr>
          <w:p w:rsidR="00187E5C" w:rsidRPr="00C15A26" w:rsidRDefault="00187E5C" w:rsidP="00187E5C">
            <w:pPr>
              <w:rPr>
                <w:rFonts w:cs="Arial"/>
              </w:rPr>
            </w:pPr>
          </w:p>
        </w:tc>
      </w:tr>
      <w:tr w:rsidR="00187E5C" w:rsidRPr="00C15A26" w:rsidTr="00187E5C">
        <w:trPr>
          <w:cantSplit/>
        </w:trPr>
        <w:tc>
          <w:tcPr>
            <w:tcW w:w="8640" w:type="dxa"/>
            <w:gridSpan w:val="4"/>
            <w:shd w:val="clear" w:color="auto" w:fill="D9D9D9"/>
            <w:tcMar>
              <w:top w:w="43" w:type="dxa"/>
              <w:left w:w="115" w:type="dxa"/>
              <w:bottom w:w="43" w:type="dxa"/>
              <w:right w:w="115" w:type="dxa"/>
            </w:tcMar>
            <w:vAlign w:val="center"/>
          </w:tcPr>
          <w:p w:rsidR="00187E5C" w:rsidRPr="00C15A26" w:rsidRDefault="00187E5C" w:rsidP="00187E5C">
            <w:pPr>
              <w:rPr>
                <w:rFonts w:cs="Arial"/>
                <w:b/>
                <w:bCs/>
              </w:rPr>
            </w:pPr>
            <w:r w:rsidRPr="00C15A26">
              <w:rPr>
                <w:rFonts w:cs="Arial"/>
                <w:b/>
              </w:rPr>
              <w:t>Design Document Inspection</w:t>
            </w:r>
          </w:p>
        </w:tc>
      </w:tr>
      <w:tr w:rsidR="00187E5C" w:rsidRPr="006E0FC3" w:rsidTr="00187E5C">
        <w:trPr>
          <w:cantSplit/>
          <w:trHeight w:val="217"/>
        </w:trPr>
        <w:tc>
          <w:tcPr>
            <w:tcW w:w="4140" w:type="dxa"/>
            <w:tcMar>
              <w:top w:w="43" w:type="dxa"/>
              <w:left w:w="115" w:type="dxa"/>
              <w:bottom w:w="43" w:type="dxa"/>
              <w:right w:w="115" w:type="dxa"/>
            </w:tcMar>
            <w:vAlign w:val="center"/>
          </w:tcPr>
          <w:p w:rsidR="00187E5C" w:rsidRPr="006E0FC3" w:rsidRDefault="00187E5C" w:rsidP="00187E5C">
            <w:pPr>
              <w:rPr>
                <w:rFonts w:cs="Arial"/>
              </w:rPr>
            </w:pPr>
            <w:r w:rsidRPr="00C15A26">
              <w:rPr>
                <w:rFonts w:cs="Arial"/>
              </w:rPr>
              <w:tab/>
            </w:r>
          </w:p>
        </w:tc>
        <w:tc>
          <w:tcPr>
            <w:tcW w:w="586"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4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374"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6E0FC3" w:rsidTr="00187E5C">
        <w:trPr>
          <w:cantSplit/>
          <w:trHeight w:val="514"/>
        </w:trPr>
        <w:tc>
          <w:tcPr>
            <w:tcW w:w="4140" w:type="dxa"/>
            <w:tcMar>
              <w:top w:w="43" w:type="dxa"/>
              <w:left w:w="115" w:type="dxa"/>
              <w:bottom w:w="43" w:type="dxa"/>
              <w:right w:w="115" w:type="dxa"/>
            </w:tcMar>
          </w:tcPr>
          <w:p w:rsidR="00187E5C" w:rsidRPr="006E0FC3" w:rsidRDefault="00187E5C" w:rsidP="00187E5C">
            <w:pPr>
              <w:rPr>
                <w:rFonts w:cs="Arial"/>
              </w:rPr>
            </w:pPr>
            <w:r w:rsidRPr="00C15A26">
              <w:rPr>
                <w:rFonts w:cs="Arial"/>
              </w:rPr>
              <w:lastRenderedPageBreak/>
              <w:t>Approvals obtained and documented in the design or a corresponding document</w:t>
            </w:r>
            <w:r>
              <w:rPr>
                <w:rFonts w:cs="Arial"/>
              </w:rPr>
              <w:t>?</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3"/>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0"/>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140" w:type="dxa"/>
            <w:tcMar>
              <w:top w:w="43" w:type="dxa"/>
              <w:left w:w="115" w:type="dxa"/>
              <w:bottom w:w="43" w:type="dxa"/>
              <w:right w:w="115" w:type="dxa"/>
            </w:tcMar>
          </w:tcPr>
          <w:p w:rsidR="00187E5C" w:rsidRPr="006E0FC3" w:rsidRDefault="00187E5C" w:rsidP="00187E5C">
            <w:pPr>
              <w:rPr>
                <w:rFonts w:cs="Arial"/>
              </w:rPr>
            </w:pPr>
            <w:r w:rsidRPr="00C15A26">
              <w:rPr>
                <w:rFonts w:cs="Arial"/>
              </w:rPr>
              <w:t>Design free of spelling and grammar errors</w:t>
            </w:r>
            <w:r>
              <w:rPr>
                <w:rFonts w:cs="Arial"/>
              </w:rPr>
              <w:t>?</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140" w:type="dxa"/>
            <w:tcMar>
              <w:top w:w="43" w:type="dxa"/>
              <w:left w:w="115" w:type="dxa"/>
              <w:bottom w:w="43" w:type="dxa"/>
              <w:right w:w="115" w:type="dxa"/>
            </w:tcMar>
          </w:tcPr>
          <w:p w:rsidR="00187E5C" w:rsidRPr="006E0FC3" w:rsidRDefault="00187E5C" w:rsidP="00187E5C">
            <w:pPr>
              <w:rPr>
                <w:rFonts w:cs="Arial"/>
              </w:rPr>
            </w:pPr>
            <w:r w:rsidRPr="00C15A26">
              <w:rPr>
                <w:rFonts w:cs="Arial"/>
              </w:rPr>
              <w:t>Proper template used to create the design</w:t>
            </w:r>
            <w:r>
              <w:rPr>
                <w:rFonts w:cs="Arial"/>
              </w:rPr>
              <w:t>?</w:t>
            </w:r>
          </w:p>
        </w:tc>
        <w:tc>
          <w:tcPr>
            <w:tcW w:w="586"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4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374" w:type="dxa"/>
            <w:tcMar>
              <w:top w:w="43" w:type="dxa"/>
              <w:left w:w="115" w:type="dxa"/>
              <w:bottom w:w="43" w:type="dxa"/>
              <w:right w:w="115" w:type="dxa"/>
            </w:tcMar>
            <w:vAlign w:val="center"/>
          </w:tcPr>
          <w:p w:rsidR="00187E5C" w:rsidRPr="006E0FC3" w:rsidRDefault="00187E5C" w:rsidP="00DB5DE8">
            <w:pPr>
              <w:keepNext/>
              <w:rPr>
                <w:rFonts w:cs="Arial"/>
                <w:b/>
              </w:rPr>
            </w:pPr>
          </w:p>
        </w:tc>
      </w:tr>
    </w:tbl>
    <w:p w:rsidR="00DB5DE8" w:rsidRDefault="00DB5DE8">
      <w:pPr>
        <w:pStyle w:val="Caption"/>
      </w:pPr>
      <w:bookmarkStart w:id="41" w:name="_Toc444108588"/>
      <w:r>
        <w:t xml:space="preserve">Table </w:t>
      </w:r>
      <w:fldSimple w:instr=" SEQ Table \* ARABIC ">
        <w:r>
          <w:rPr>
            <w:noProof/>
          </w:rPr>
          <w:t>5</w:t>
        </w:r>
      </w:fldSimple>
      <w:r>
        <w:t>: Review checklist: Product quality control</w:t>
      </w:r>
      <w:bookmarkEnd w:id="41"/>
    </w:p>
    <w:p w:rsidR="00187E5C" w:rsidRPr="003E4190" w:rsidRDefault="001D0DF3" w:rsidP="00187E5C">
      <w:pPr>
        <w:spacing w:before="240" w:after="240"/>
        <w:rPr>
          <w:rFonts w:cs="Arial"/>
        </w:rPr>
      </w:pPr>
      <w:r>
        <w:rPr>
          <w:rFonts w:cs="Arial"/>
        </w:rPr>
        <w:pict>
          <v:shape id="_x0000_i1026" type="#_x0000_t75" style="width:6in;height:7.2pt" o:hrpct="0" o:hr="t">
            <v:imagedata r:id="rId9" o:title="BD10290_"/>
          </v:shape>
        </w:pict>
      </w:r>
    </w:p>
    <w:p w:rsidR="00187E5C" w:rsidRPr="00DA3EB5" w:rsidRDefault="00187E5C" w:rsidP="00187E5C">
      <w:pPr>
        <w:spacing w:before="240" w:after="240"/>
        <w:rPr>
          <w:sz w:val="24"/>
          <w:szCs w:val="24"/>
        </w:rPr>
      </w:pPr>
      <w:r w:rsidRPr="00DA3EB5">
        <w:rPr>
          <w:b/>
          <w:sz w:val="24"/>
          <w:szCs w:val="24"/>
        </w:rPr>
        <w:t>General Observation</w:t>
      </w:r>
      <w:r>
        <w:rPr>
          <w:b/>
          <w:sz w:val="24"/>
          <w:szCs w:val="24"/>
        </w:rPr>
        <w:t>s</w:t>
      </w:r>
    </w:p>
    <w:bookmarkStart w:id="42" w:name="Text31"/>
    <w:p w:rsidR="00187E5C" w:rsidRPr="00F079E4" w:rsidRDefault="00187E5C" w:rsidP="00187E5C">
      <w:pPr>
        <w:rPr>
          <w:bCs/>
        </w:rPr>
      </w:pPr>
      <w:r w:rsidRPr="00F079E4">
        <w:fldChar w:fldCharType="begin">
          <w:ffData>
            <w:name w:val="Text31"/>
            <w:enabled/>
            <w:calcOnExit w:val="0"/>
            <w:textInput>
              <w:default w:val="[Replace this text with information regarding the results of the quality assessment.] "/>
            </w:textInput>
          </w:ffData>
        </w:fldChar>
      </w:r>
      <w:r w:rsidRPr="00F079E4">
        <w:instrText xml:space="preserve"> FORMTEXT </w:instrText>
      </w:r>
      <w:r w:rsidRPr="00F079E4">
        <w:fldChar w:fldCharType="separate"/>
      </w:r>
      <w:r w:rsidRPr="00F079E4">
        <w:rPr>
          <w:noProof/>
        </w:rPr>
        <w:t xml:space="preserve">[Replace this text with information regarding the results of the quality assessment.] </w:t>
      </w:r>
      <w:r w:rsidRPr="00F079E4">
        <w:fldChar w:fldCharType="end"/>
      </w:r>
      <w:bookmarkEnd w:id="42"/>
    </w:p>
    <w:p w:rsidR="00187E5C" w:rsidRDefault="00187E5C" w:rsidP="00187E5C">
      <w:pPr>
        <w:spacing w:before="240" w:after="240"/>
        <w:rPr>
          <w:b/>
          <w:sz w:val="24"/>
          <w:szCs w:val="24"/>
        </w:rPr>
      </w:pPr>
      <w:r w:rsidRPr="00DA3EB5">
        <w:rPr>
          <w:b/>
          <w:sz w:val="24"/>
          <w:szCs w:val="24"/>
        </w:rPr>
        <w:t>Actions</w:t>
      </w:r>
    </w:p>
    <w:tbl>
      <w:tblPr>
        <w:tblStyle w:val="TableGrid"/>
        <w:tblW w:w="0" w:type="auto"/>
        <w:tblInd w:w="108" w:type="dxa"/>
        <w:tblLook w:val="01E0" w:firstRow="1" w:lastRow="1" w:firstColumn="1" w:lastColumn="1" w:noHBand="0" w:noVBand="0"/>
      </w:tblPr>
      <w:tblGrid>
        <w:gridCol w:w="429"/>
        <w:gridCol w:w="4116"/>
        <w:gridCol w:w="2013"/>
        <w:gridCol w:w="1633"/>
      </w:tblGrid>
      <w:tr w:rsidR="00187E5C" w:rsidTr="00187E5C">
        <w:trPr>
          <w:trHeight w:val="288"/>
        </w:trPr>
        <w:tc>
          <w:tcPr>
            <w:tcW w:w="430" w:type="dxa"/>
            <w:shd w:val="clear" w:color="auto" w:fill="D9D9D9"/>
            <w:tcMar>
              <w:top w:w="43" w:type="dxa"/>
              <w:left w:w="115" w:type="dxa"/>
              <w:bottom w:w="43" w:type="dxa"/>
              <w:right w:w="115" w:type="dxa"/>
            </w:tcMar>
            <w:vAlign w:val="center"/>
          </w:tcPr>
          <w:p w:rsidR="00187E5C" w:rsidRDefault="00187E5C" w:rsidP="00187E5C">
            <w:pPr>
              <w:rPr>
                <w:b/>
              </w:rPr>
            </w:pPr>
            <w:r>
              <w:rPr>
                <w:b/>
              </w:rPr>
              <w:t>ID</w:t>
            </w:r>
          </w:p>
        </w:tc>
        <w:tc>
          <w:tcPr>
            <w:tcW w:w="4617" w:type="dxa"/>
            <w:shd w:val="clear" w:color="auto" w:fill="D9D9D9"/>
            <w:tcMar>
              <w:top w:w="43" w:type="dxa"/>
              <w:left w:w="115" w:type="dxa"/>
              <w:bottom w:w="43" w:type="dxa"/>
              <w:right w:w="115" w:type="dxa"/>
            </w:tcMar>
            <w:vAlign w:val="center"/>
          </w:tcPr>
          <w:p w:rsidR="00187E5C" w:rsidRDefault="00187E5C" w:rsidP="00187E5C">
            <w:pPr>
              <w:rPr>
                <w:b/>
              </w:rPr>
            </w:pPr>
            <w:r>
              <w:rPr>
                <w:b/>
              </w:rPr>
              <w:t>Action Item</w:t>
            </w:r>
          </w:p>
        </w:tc>
        <w:tc>
          <w:tcPr>
            <w:tcW w:w="2160" w:type="dxa"/>
            <w:shd w:val="clear" w:color="auto" w:fill="D9D9D9"/>
            <w:tcMar>
              <w:top w:w="43" w:type="dxa"/>
              <w:left w:w="115" w:type="dxa"/>
              <w:bottom w:w="43" w:type="dxa"/>
              <w:right w:w="115" w:type="dxa"/>
            </w:tcMar>
            <w:vAlign w:val="center"/>
          </w:tcPr>
          <w:p w:rsidR="00187E5C" w:rsidRDefault="00187E5C" w:rsidP="00187E5C">
            <w:pPr>
              <w:rPr>
                <w:b/>
              </w:rPr>
            </w:pPr>
            <w:r>
              <w:rPr>
                <w:b/>
              </w:rPr>
              <w:t>Assigned To</w:t>
            </w:r>
          </w:p>
        </w:tc>
        <w:tc>
          <w:tcPr>
            <w:tcW w:w="1437" w:type="dxa"/>
            <w:shd w:val="clear" w:color="auto" w:fill="D9D9D9"/>
            <w:tcMar>
              <w:top w:w="43" w:type="dxa"/>
              <w:left w:w="115" w:type="dxa"/>
              <w:bottom w:w="43" w:type="dxa"/>
              <w:right w:w="115" w:type="dxa"/>
            </w:tcMar>
            <w:vAlign w:val="center"/>
          </w:tcPr>
          <w:p w:rsidR="00187E5C" w:rsidRDefault="00187E5C" w:rsidP="00187E5C">
            <w:pPr>
              <w:rPr>
                <w:b/>
              </w:rPr>
            </w:pPr>
            <w:r>
              <w:rPr>
                <w:b/>
              </w:rPr>
              <w:t>Due By</w:t>
            </w:r>
          </w:p>
        </w:tc>
      </w:tr>
      <w:tr w:rsidR="00187E5C" w:rsidRPr="00F822F5" w:rsidTr="00187E5C">
        <w:trPr>
          <w:trHeight w:val="288"/>
        </w:trPr>
        <w:tc>
          <w:tcPr>
            <w:tcW w:w="430" w:type="dxa"/>
            <w:tcMar>
              <w:top w:w="43" w:type="dxa"/>
              <w:left w:w="115" w:type="dxa"/>
              <w:bottom w:w="43" w:type="dxa"/>
              <w:right w:w="115" w:type="dxa"/>
            </w:tcMar>
          </w:tcPr>
          <w:p w:rsidR="00187E5C" w:rsidRPr="00F822F5" w:rsidRDefault="00187E5C" w:rsidP="00187E5C">
            <w:pPr>
              <w:jc w:val="both"/>
              <w:rPr>
                <w:sz w:val="24"/>
                <w:szCs w:val="24"/>
              </w:rPr>
            </w:pPr>
          </w:p>
        </w:tc>
        <w:tc>
          <w:tcPr>
            <w:tcW w:w="4617" w:type="dxa"/>
            <w:tcMar>
              <w:top w:w="43" w:type="dxa"/>
              <w:left w:w="115" w:type="dxa"/>
              <w:bottom w:w="43" w:type="dxa"/>
              <w:right w:w="115" w:type="dxa"/>
            </w:tcMar>
          </w:tcPr>
          <w:p w:rsidR="00187E5C" w:rsidRPr="00F822F5" w:rsidRDefault="00187E5C" w:rsidP="00187E5C">
            <w:pPr>
              <w:jc w:val="both"/>
              <w:rPr>
                <w:sz w:val="24"/>
                <w:szCs w:val="24"/>
              </w:rPr>
            </w:pPr>
          </w:p>
        </w:tc>
        <w:tc>
          <w:tcPr>
            <w:tcW w:w="2160" w:type="dxa"/>
            <w:tcMar>
              <w:top w:w="43" w:type="dxa"/>
              <w:left w:w="115" w:type="dxa"/>
              <w:bottom w:w="43" w:type="dxa"/>
              <w:right w:w="115" w:type="dxa"/>
            </w:tcMar>
          </w:tcPr>
          <w:p w:rsidR="00187E5C" w:rsidRPr="00F822F5" w:rsidRDefault="00187E5C" w:rsidP="00187E5C">
            <w:pPr>
              <w:jc w:val="both"/>
              <w:rPr>
                <w:sz w:val="24"/>
                <w:szCs w:val="24"/>
              </w:rPr>
            </w:pPr>
          </w:p>
        </w:tc>
        <w:bookmarkStart w:id="43" w:name="Text32"/>
        <w:tc>
          <w:tcPr>
            <w:tcW w:w="1437" w:type="dxa"/>
            <w:tcMar>
              <w:top w:w="43" w:type="dxa"/>
              <w:left w:w="115" w:type="dxa"/>
              <w:bottom w:w="43" w:type="dxa"/>
              <w:right w:w="115" w:type="dxa"/>
            </w:tcMar>
          </w:tcPr>
          <w:p w:rsidR="00187E5C" w:rsidRPr="00F822F5" w:rsidRDefault="00187E5C" w:rsidP="00187E5C">
            <w:pPr>
              <w:jc w:val="both"/>
              <w:rPr>
                <w:sz w:val="24"/>
                <w:szCs w:val="24"/>
              </w:rPr>
            </w:pPr>
            <w:r w:rsidRPr="00F822F5">
              <w:rPr>
                <w:rFonts w:cs="Arial"/>
                <w:bCs/>
                <w:sz w:val="24"/>
                <w:szCs w:val="24"/>
              </w:rPr>
              <w:fldChar w:fldCharType="begin">
                <w:ffData>
                  <w:name w:val="Text32"/>
                  <w:enabled/>
                  <w:calcOnExit w:val="0"/>
                  <w:textInput>
                    <w:default w:val="[mm/dd/yyyy]"/>
                  </w:textInput>
                </w:ffData>
              </w:fldChar>
            </w:r>
            <w:r w:rsidRPr="00F822F5">
              <w:rPr>
                <w:rFonts w:cs="Arial"/>
                <w:bCs/>
                <w:sz w:val="24"/>
                <w:szCs w:val="24"/>
              </w:rPr>
              <w:instrText xml:space="preserve"> FORMTEXT </w:instrText>
            </w:r>
            <w:r w:rsidRPr="00F822F5">
              <w:rPr>
                <w:rFonts w:cs="Arial"/>
                <w:bCs/>
                <w:sz w:val="24"/>
                <w:szCs w:val="24"/>
              </w:rPr>
            </w:r>
            <w:r w:rsidRPr="00F822F5">
              <w:rPr>
                <w:rFonts w:cs="Arial"/>
                <w:bCs/>
                <w:sz w:val="24"/>
                <w:szCs w:val="24"/>
              </w:rPr>
              <w:fldChar w:fldCharType="separate"/>
            </w:r>
            <w:r w:rsidRPr="00F822F5">
              <w:rPr>
                <w:rFonts w:cs="Arial"/>
                <w:bCs/>
                <w:noProof/>
                <w:sz w:val="24"/>
                <w:szCs w:val="24"/>
              </w:rPr>
              <w:t>[mm/dd/yyyy]</w:t>
            </w:r>
            <w:r w:rsidRPr="00F822F5">
              <w:rPr>
                <w:rFonts w:cs="Arial"/>
                <w:bCs/>
                <w:sz w:val="24"/>
                <w:szCs w:val="24"/>
              </w:rPr>
              <w:fldChar w:fldCharType="end"/>
            </w:r>
            <w:bookmarkEnd w:id="43"/>
          </w:p>
        </w:tc>
      </w:tr>
      <w:tr w:rsidR="00187E5C" w:rsidRPr="00F822F5" w:rsidTr="00187E5C">
        <w:trPr>
          <w:trHeight w:val="288"/>
        </w:trPr>
        <w:tc>
          <w:tcPr>
            <w:tcW w:w="430" w:type="dxa"/>
            <w:tcMar>
              <w:top w:w="43" w:type="dxa"/>
              <w:left w:w="115" w:type="dxa"/>
              <w:bottom w:w="43" w:type="dxa"/>
              <w:right w:w="115" w:type="dxa"/>
            </w:tcMar>
          </w:tcPr>
          <w:p w:rsidR="00187E5C" w:rsidRPr="00F822F5" w:rsidRDefault="00187E5C" w:rsidP="00187E5C">
            <w:pPr>
              <w:jc w:val="both"/>
              <w:rPr>
                <w:sz w:val="24"/>
                <w:szCs w:val="24"/>
              </w:rPr>
            </w:pPr>
          </w:p>
        </w:tc>
        <w:tc>
          <w:tcPr>
            <w:tcW w:w="4617" w:type="dxa"/>
            <w:tcMar>
              <w:top w:w="43" w:type="dxa"/>
              <w:left w:w="115" w:type="dxa"/>
              <w:bottom w:w="43" w:type="dxa"/>
              <w:right w:w="115" w:type="dxa"/>
            </w:tcMar>
          </w:tcPr>
          <w:p w:rsidR="00187E5C" w:rsidRPr="00F822F5" w:rsidRDefault="00187E5C" w:rsidP="00187E5C">
            <w:pPr>
              <w:jc w:val="both"/>
              <w:rPr>
                <w:sz w:val="24"/>
                <w:szCs w:val="24"/>
              </w:rPr>
            </w:pPr>
          </w:p>
        </w:tc>
        <w:tc>
          <w:tcPr>
            <w:tcW w:w="2160" w:type="dxa"/>
            <w:tcMar>
              <w:top w:w="43" w:type="dxa"/>
              <w:left w:w="115" w:type="dxa"/>
              <w:bottom w:w="43" w:type="dxa"/>
              <w:right w:w="115" w:type="dxa"/>
            </w:tcMar>
          </w:tcPr>
          <w:p w:rsidR="00187E5C" w:rsidRPr="00F822F5" w:rsidRDefault="00187E5C" w:rsidP="00187E5C">
            <w:pPr>
              <w:jc w:val="both"/>
              <w:rPr>
                <w:sz w:val="24"/>
                <w:szCs w:val="24"/>
              </w:rPr>
            </w:pPr>
          </w:p>
        </w:tc>
        <w:tc>
          <w:tcPr>
            <w:tcW w:w="1437" w:type="dxa"/>
            <w:tcMar>
              <w:top w:w="43" w:type="dxa"/>
              <w:left w:w="115" w:type="dxa"/>
              <w:bottom w:w="43" w:type="dxa"/>
              <w:right w:w="115" w:type="dxa"/>
            </w:tcMar>
          </w:tcPr>
          <w:p w:rsidR="00187E5C" w:rsidRPr="00F822F5" w:rsidRDefault="00187E5C" w:rsidP="00187E5C">
            <w:pPr>
              <w:jc w:val="both"/>
              <w:rPr>
                <w:sz w:val="24"/>
                <w:szCs w:val="24"/>
              </w:rPr>
            </w:pPr>
            <w:r w:rsidRPr="00F822F5">
              <w:rPr>
                <w:rFonts w:cs="Arial"/>
                <w:bCs/>
                <w:sz w:val="24"/>
                <w:szCs w:val="24"/>
              </w:rPr>
              <w:fldChar w:fldCharType="begin">
                <w:ffData>
                  <w:name w:val="Text32"/>
                  <w:enabled/>
                  <w:calcOnExit w:val="0"/>
                  <w:textInput>
                    <w:default w:val="[mm/dd/yyyy]"/>
                  </w:textInput>
                </w:ffData>
              </w:fldChar>
            </w:r>
            <w:r w:rsidRPr="00F822F5">
              <w:rPr>
                <w:rFonts w:cs="Arial"/>
                <w:bCs/>
                <w:sz w:val="24"/>
                <w:szCs w:val="24"/>
              </w:rPr>
              <w:instrText xml:space="preserve"> FORMTEXT </w:instrText>
            </w:r>
            <w:r w:rsidRPr="00F822F5">
              <w:rPr>
                <w:rFonts w:cs="Arial"/>
                <w:bCs/>
                <w:sz w:val="24"/>
                <w:szCs w:val="24"/>
              </w:rPr>
            </w:r>
            <w:r w:rsidRPr="00F822F5">
              <w:rPr>
                <w:rFonts w:cs="Arial"/>
                <w:bCs/>
                <w:sz w:val="24"/>
                <w:szCs w:val="24"/>
              </w:rPr>
              <w:fldChar w:fldCharType="separate"/>
            </w:r>
            <w:r w:rsidRPr="00F822F5">
              <w:rPr>
                <w:rFonts w:cs="Arial"/>
                <w:bCs/>
                <w:noProof/>
                <w:sz w:val="24"/>
                <w:szCs w:val="24"/>
              </w:rPr>
              <w:t>[mm/dd/yyyy]</w:t>
            </w:r>
            <w:r w:rsidRPr="00F822F5">
              <w:rPr>
                <w:rFonts w:cs="Arial"/>
                <w:bCs/>
                <w:sz w:val="24"/>
                <w:szCs w:val="24"/>
              </w:rPr>
              <w:fldChar w:fldCharType="end"/>
            </w:r>
          </w:p>
        </w:tc>
      </w:tr>
      <w:tr w:rsidR="00187E5C" w:rsidRPr="00F822F5" w:rsidTr="00187E5C">
        <w:trPr>
          <w:trHeight w:val="288"/>
        </w:trPr>
        <w:tc>
          <w:tcPr>
            <w:tcW w:w="430" w:type="dxa"/>
            <w:tcMar>
              <w:top w:w="43" w:type="dxa"/>
              <w:left w:w="115" w:type="dxa"/>
              <w:bottom w:w="43" w:type="dxa"/>
              <w:right w:w="115" w:type="dxa"/>
            </w:tcMar>
          </w:tcPr>
          <w:p w:rsidR="00187E5C" w:rsidRPr="00F822F5" w:rsidRDefault="00187E5C" w:rsidP="00187E5C">
            <w:pPr>
              <w:jc w:val="both"/>
              <w:rPr>
                <w:sz w:val="24"/>
                <w:szCs w:val="24"/>
              </w:rPr>
            </w:pPr>
          </w:p>
        </w:tc>
        <w:tc>
          <w:tcPr>
            <w:tcW w:w="4617" w:type="dxa"/>
            <w:tcMar>
              <w:top w:w="43" w:type="dxa"/>
              <w:left w:w="115" w:type="dxa"/>
              <w:bottom w:w="43" w:type="dxa"/>
              <w:right w:w="115" w:type="dxa"/>
            </w:tcMar>
          </w:tcPr>
          <w:p w:rsidR="00187E5C" w:rsidRPr="00F822F5" w:rsidRDefault="00187E5C" w:rsidP="00187E5C">
            <w:pPr>
              <w:jc w:val="both"/>
              <w:rPr>
                <w:sz w:val="24"/>
                <w:szCs w:val="24"/>
              </w:rPr>
            </w:pPr>
          </w:p>
        </w:tc>
        <w:tc>
          <w:tcPr>
            <w:tcW w:w="2160" w:type="dxa"/>
            <w:tcMar>
              <w:top w:w="43" w:type="dxa"/>
              <w:left w:w="115" w:type="dxa"/>
              <w:bottom w:w="43" w:type="dxa"/>
              <w:right w:w="115" w:type="dxa"/>
            </w:tcMar>
          </w:tcPr>
          <w:p w:rsidR="00187E5C" w:rsidRPr="00F822F5" w:rsidRDefault="00187E5C" w:rsidP="00187E5C">
            <w:pPr>
              <w:jc w:val="both"/>
              <w:rPr>
                <w:sz w:val="24"/>
                <w:szCs w:val="24"/>
              </w:rPr>
            </w:pPr>
          </w:p>
        </w:tc>
        <w:tc>
          <w:tcPr>
            <w:tcW w:w="1437" w:type="dxa"/>
            <w:tcMar>
              <w:top w:w="43" w:type="dxa"/>
              <w:left w:w="115" w:type="dxa"/>
              <w:bottom w:w="43" w:type="dxa"/>
              <w:right w:w="115" w:type="dxa"/>
            </w:tcMar>
          </w:tcPr>
          <w:p w:rsidR="00187E5C" w:rsidRPr="00F822F5" w:rsidRDefault="00187E5C" w:rsidP="00DB5DE8">
            <w:pPr>
              <w:keepNext/>
              <w:jc w:val="both"/>
              <w:rPr>
                <w:sz w:val="24"/>
                <w:szCs w:val="24"/>
              </w:rPr>
            </w:pPr>
            <w:r w:rsidRPr="00F822F5">
              <w:rPr>
                <w:rFonts w:cs="Arial"/>
                <w:bCs/>
                <w:sz w:val="24"/>
                <w:szCs w:val="24"/>
              </w:rPr>
              <w:fldChar w:fldCharType="begin">
                <w:ffData>
                  <w:name w:val="Text32"/>
                  <w:enabled/>
                  <w:calcOnExit w:val="0"/>
                  <w:textInput>
                    <w:default w:val="[mm/dd/yyyy]"/>
                  </w:textInput>
                </w:ffData>
              </w:fldChar>
            </w:r>
            <w:r w:rsidRPr="00F822F5">
              <w:rPr>
                <w:rFonts w:cs="Arial"/>
                <w:bCs/>
                <w:sz w:val="24"/>
                <w:szCs w:val="24"/>
              </w:rPr>
              <w:instrText xml:space="preserve"> FORMTEXT </w:instrText>
            </w:r>
            <w:r w:rsidRPr="00F822F5">
              <w:rPr>
                <w:rFonts w:cs="Arial"/>
                <w:bCs/>
                <w:sz w:val="24"/>
                <w:szCs w:val="24"/>
              </w:rPr>
            </w:r>
            <w:r w:rsidRPr="00F822F5">
              <w:rPr>
                <w:rFonts w:cs="Arial"/>
                <w:bCs/>
                <w:sz w:val="24"/>
                <w:szCs w:val="24"/>
              </w:rPr>
              <w:fldChar w:fldCharType="separate"/>
            </w:r>
            <w:r w:rsidRPr="00F822F5">
              <w:rPr>
                <w:rFonts w:cs="Arial"/>
                <w:bCs/>
                <w:noProof/>
                <w:sz w:val="24"/>
                <w:szCs w:val="24"/>
              </w:rPr>
              <w:t>[mm/dd/yyyy]</w:t>
            </w:r>
            <w:r w:rsidRPr="00F822F5">
              <w:rPr>
                <w:rFonts w:cs="Arial"/>
                <w:bCs/>
                <w:sz w:val="24"/>
                <w:szCs w:val="24"/>
              </w:rPr>
              <w:fldChar w:fldCharType="end"/>
            </w:r>
          </w:p>
        </w:tc>
      </w:tr>
    </w:tbl>
    <w:p w:rsidR="00187E5C" w:rsidRDefault="00DB5DE8" w:rsidP="00DB5DE8">
      <w:pPr>
        <w:pStyle w:val="Caption"/>
        <w:rPr>
          <w:bCs/>
        </w:rPr>
      </w:pPr>
      <w:bookmarkStart w:id="44" w:name="_Toc444108589"/>
      <w:r>
        <w:t xml:space="preserve">Table </w:t>
      </w:r>
      <w:fldSimple w:instr=" SEQ Table \* ARABIC ">
        <w:r>
          <w:rPr>
            <w:noProof/>
          </w:rPr>
          <w:t>6</w:t>
        </w:r>
      </w:fldSimple>
      <w:r>
        <w:t>: Actions</w:t>
      </w:r>
      <w:bookmarkEnd w:id="44"/>
    </w:p>
    <w:p w:rsidR="00187E5C" w:rsidRPr="00DA3EB5" w:rsidRDefault="00187E5C" w:rsidP="00187E5C">
      <w:pPr>
        <w:spacing w:before="240" w:after="240"/>
        <w:rPr>
          <w:b/>
          <w:sz w:val="24"/>
          <w:szCs w:val="24"/>
        </w:rPr>
      </w:pPr>
      <w:r w:rsidRPr="00665DB7">
        <w:rPr>
          <w:b/>
          <w:sz w:val="24"/>
          <w:szCs w:val="24"/>
        </w:rPr>
        <w:t>Comments</w:t>
      </w:r>
    </w:p>
    <w:bookmarkStart w:id="45" w:name="Text33"/>
    <w:p w:rsidR="00187E5C" w:rsidRPr="00F079E4" w:rsidRDefault="00187E5C" w:rsidP="00187E5C">
      <w:pPr>
        <w:rPr>
          <w:bCs/>
        </w:rPr>
      </w:pPr>
      <w:r w:rsidRPr="00F079E4">
        <w:fldChar w:fldCharType="begin">
          <w:ffData>
            <w:name w:val="Text33"/>
            <w:enabled/>
            <w:calcOnExit w:val="0"/>
            <w:textInput>
              <w:default w:val="[Replace this text with comments.]"/>
            </w:textInput>
          </w:ffData>
        </w:fldChar>
      </w:r>
      <w:r w:rsidRPr="00F079E4">
        <w:instrText xml:space="preserve"> FORMTEXT </w:instrText>
      </w:r>
      <w:r w:rsidRPr="00F079E4">
        <w:fldChar w:fldCharType="separate"/>
      </w:r>
      <w:r w:rsidRPr="00F079E4">
        <w:rPr>
          <w:noProof/>
        </w:rPr>
        <w:t>[Replace this text with comments.]</w:t>
      </w:r>
      <w:r w:rsidRPr="00F079E4">
        <w:fldChar w:fldCharType="end"/>
      </w:r>
      <w:bookmarkEnd w:id="45"/>
    </w:p>
    <w:p w:rsidR="00C204D3" w:rsidRDefault="00187E5C" w:rsidP="00187E5C">
      <w:pPr>
        <w:rPr>
          <w:b/>
          <w:smallCaps/>
          <w:sz w:val="28"/>
          <w:szCs w:val="28"/>
        </w:rPr>
      </w:pPr>
      <w:r>
        <w:rPr>
          <w:b/>
          <w:sz w:val="24"/>
          <w:szCs w:val="24"/>
        </w:rPr>
        <w:br w:type="page"/>
      </w:r>
    </w:p>
    <w:p w:rsidR="00187E5C" w:rsidRPr="008D77FC" w:rsidRDefault="00187E5C" w:rsidP="00187E5C">
      <w:pPr>
        <w:pStyle w:val="Heading1"/>
        <w:rPr>
          <w:b w:val="0"/>
        </w:rPr>
      </w:pPr>
      <w:bookmarkStart w:id="46" w:name="_Toc438534357"/>
      <w:bookmarkStart w:id="47" w:name="_Toc444250208"/>
      <w:r w:rsidRPr="008D77FC">
        <w:lastRenderedPageBreak/>
        <w:t>Review Checklist</w:t>
      </w:r>
      <w:r>
        <w:t>: Process</w:t>
      </w:r>
      <w:r w:rsidRPr="008D77FC">
        <w:t xml:space="preserve"> </w:t>
      </w:r>
      <w:r w:rsidRPr="00187E5C">
        <w:t>Quality</w:t>
      </w:r>
      <w:r w:rsidRPr="008D77FC">
        <w:t xml:space="preserve"> </w:t>
      </w:r>
      <w:r>
        <w:t>Assurance</w:t>
      </w:r>
      <w:bookmarkEnd w:id="46"/>
      <w:bookmarkEnd w:id="47"/>
    </w:p>
    <w:p w:rsidR="00187E5C" w:rsidRPr="003E4190" w:rsidRDefault="001D0DF3" w:rsidP="00187E5C">
      <w:pPr>
        <w:spacing w:before="120" w:after="120"/>
        <w:rPr>
          <w:rFonts w:cs="Arial"/>
        </w:rPr>
      </w:pPr>
      <w:r>
        <w:rPr>
          <w:rFonts w:cs="Arial"/>
        </w:rPr>
        <w:pict>
          <v:shape id="_x0000_i1027" type="#_x0000_t75" style="width:6in;height:7.2pt" o:hrpct="0" o:hr="t">
            <v:imagedata r:id="rId9" o:title="BD10290_"/>
          </v:shape>
        </w:pict>
      </w:r>
    </w:p>
    <w:p w:rsidR="00187E5C" w:rsidRPr="001807DB" w:rsidRDefault="00187E5C" w:rsidP="00187E5C">
      <w:pPr>
        <w:tabs>
          <w:tab w:val="left" w:pos="1980"/>
        </w:tabs>
        <w:spacing w:before="120"/>
        <w:ind w:left="1980" w:hanging="1980"/>
        <w:rPr>
          <w:rFonts w:cs="Arial"/>
          <w:b/>
          <w:sz w:val="24"/>
          <w:szCs w:val="24"/>
        </w:rPr>
      </w:pPr>
      <w:r w:rsidRPr="001807DB">
        <w:rPr>
          <w:rFonts w:cs="Arial"/>
          <w:b/>
          <w:sz w:val="24"/>
          <w:szCs w:val="24"/>
        </w:rPr>
        <w:t xml:space="preserve">Project: </w:t>
      </w:r>
    </w:p>
    <w:p w:rsidR="00187E5C" w:rsidRPr="001807DB" w:rsidRDefault="00187E5C" w:rsidP="00187E5C">
      <w:pPr>
        <w:tabs>
          <w:tab w:val="left" w:pos="1980"/>
        </w:tabs>
        <w:spacing w:before="120"/>
        <w:ind w:left="1980" w:hanging="1980"/>
        <w:rPr>
          <w:rFonts w:cs="Arial"/>
          <w:sz w:val="24"/>
          <w:szCs w:val="24"/>
        </w:rPr>
      </w:pPr>
      <w:r w:rsidRPr="001807DB">
        <w:rPr>
          <w:rFonts w:cs="Arial"/>
          <w:b/>
          <w:sz w:val="24"/>
          <w:szCs w:val="24"/>
        </w:rPr>
        <w:t>Reviewed By:</w:t>
      </w:r>
      <w:r w:rsidRPr="001807DB">
        <w:rPr>
          <w:rFonts w:cs="Arial"/>
          <w:sz w:val="24"/>
          <w:szCs w:val="24"/>
        </w:rPr>
        <w:tab/>
      </w:r>
    </w:p>
    <w:p w:rsidR="00187E5C" w:rsidRDefault="00187E5C" w:rsidP="00187E5C">
      <w:pPr>
        <w:tabs>
          <w:tab w:val="left" w:pos="1980"/>
        </w:tabs>
        <w:spacing w:before="120"/>
        <w:ind w:left="1980" w:hanging="1980"/>
        <w:rPr>
          <w:rFonts w:cs="Arial"/>
          <w:sz w:val="24"/>
          <w:szCs w:val="24"/>
        </w:rPr>
      </w:pPr>
      <w:r w:rsidRPr="001807DB">
        <w:rPr>
          <w:rFonts w:cs="Arial"/>
          <w:b/>
          <w:sz w:val="24"/>
          <w:szCs w:val="24"/>
        </w:rPr>
        <w:t>Review Date(s):</w:t>
      </w:r>
      <w:r w:rsidRPr="001807DB">
        <w:rPr>
          <w:rFonts w:cs="Arial"/>
          <w:sz w:val="24"/>
          <w:szCs w:val="24"/>
        </w:rPr>
        <w:tab/>
      </w:r>
    </w:p>
    <w:p w:rsidR="00187E5C" w:rsidRDefault="00187E5C" w:rsidP="00187E5C">
      <w:pPr>
        <w:tabs>
          <w:tab w:val="left" w:pos="1980"/>
        </w:tabs>
        <w:spacing w:before="120"/>
        <w:ind w:left="1980" w:hanging="1980"/>
        <w:rPr>
          <w:rFonts w:cs="Arial"/>
          <w:sz w:val="24"/>
          <w:szCs w:val="24"/>
        </w:rPr>
      </w:pPr>
    </w:p>
    <w:tbl>
      <w:tblPr>
        <w:tblStyle w:val="TableGrid"/>
        <w:tblW w:w="8755" w:type="dxa"/>
        <w:tblInd w:w="115" w:type="dxa"/>
        <w:tblLook w:val="01E0" w:firstRow="1" w:lastRow="1" w:firstColumn="1" w:lastColumn="1" w:noHBand="0" w:noVBand="0"/>
      </w:tblPr>
      <w:tblGrid>
        <w:gridCol w:w="4410"/>
        <w:gridCol w:w="590"/>
        <w:gridCol w:w="537"/>
        <w:gridCol w:w="3218"/>
      </w:tblGrid>
      <w:tr w:rsidR="00187E5C" w:rsidRPr="00D84D22" w:rsidTr="00187E5C">
        <w:trPr>
          <w:cantSplit/>
        </w:trPr>
        <w:tc>
          <w:tcPr>
            <w:tcW w:w="8755"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Pr>
                <w:rFonts w:cs="Arial"/>
                <w:b/>
                <w:bCs/>
              </w:rPr>
              <w:t>Project Schedule Management</w:t>
            </w: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rPr>
                <w:rFonts w:cs="Arial"/>
              </w:rPr>
            </w:pPr>
          </w:p>
        </w:tc>
        <w:tc>
          <w:tcPr>
            <w:tcW w:w="590" w:type="dxa"/>
            <w:tcMar>
              <w:top w:w="43" w:type="dxa"/>
              <w:left w:w="115" w:type="dxa"/>
              <w:bottom w:w="43" w:type="dxa"/>
              <w:right w:w="115" w:type="dxa"/>
            </w:tcMar>
            <w:vAlign w:val="center"/>
          </w:tcPr>
          <w:p w:rsidR="00187E5C" w:rsidRPr="006E0FC3" w:rsidRDefault="00187E5C" w:rsidP="00187E5C">
            <w:pPr>
              <w:jc w:val="center"/>
              <w:rPr>
                <w:rFonts w:cs="Arial"/>
              </w:rPr>
            </w:pPr>
            <w:r w:rsidRPr="006E0FC3">
              <w:rPr>
                <w:rFonts w:cs="Arial"/>
                <w:b/>
              </w:rPr>
              <w:t>Yes</w:t>
            </w:r>
          </w:p>
        </w:tc>
        <w:tc>
          <w:tcPr>
            <w:tcW w:w="537" w:type="dxa"/>
            <w:tcMar>
              <w:top w:w="43" w:type="dxa"/>
              <w:left w:w="115" w:type="dxa"/>
              <w:bottom w:w="43" w:type="dxa"/>
              <w:right w:w="115" w:type="dxa"/>
            </w:tcMar>
            <w:vAlign w:val="center"/>
          </w:tcPr>
          <w:p w:rsidR="00187E5C" w:rsidRPr="006E0FC3" w:rsidRDefault="00187E5C" w:rsidP="00187E5C">
            <w:pPr>
              <w:jc w:val="center"/>
              <w:rPr>
                <w:rFonts w:cs="Arial"/>
              </w:rPr>
            </w:pPr>
            <w:r w:rsidRPr="006E0FC3">
              <w:rPr>
                <w:rFonts w:cs="Arial"/>
                <w:b/>
              </w:rPr>
              <w:t>No</w:t>
            </w:r>
          </w:p>
        </w:tc>
        <w:tc>
          <w:tcPr>
            <w:tcW w:w="3218"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Pr>
        <w:tc>
          <w:tcPr>
            <w:tcW w:w="4410" w:type="dxa"/>
            <w:tcMar>
              <w:top w:w="43" w:type="dxa"/>
              <w:left w:w="115" w:type="dxa"/>
              <w:bottom w:w="43" w:type="dxa"/>
              <w:right w:w="115" w:type="dxa"/>
            </w:tcMar>
          </w:tcPr>
          <w:p w:rsidR="00187E5C" w:rsidRPr="007B6ED3" w:rsidRDefault="00187E5C" w:rsidP="00187E5C">
            <w:pPr>
              <w:spacing w:after="40"/>
            </w:pPr>
            <w:r w:rsidRPr="005A5F84">
              <w:t>Project schedule review meetings occur</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7B6ED3" w:rsidRDefault="00187E5C" w:rsidP="00187E5C"/>
        </w:tc>
      </w:tr>
      <w:tr w:rsidR="00187E5C" w:rsidRPr="00D84D22" w:rsidTr="00187E5C">
        <w:trPr>
          <w:cantSplit/>
        </w:trPr>
        <w:tc>
          <w:tcPr>
            <w:tcW w:w="4410" w:type="dxa"/>
            <w:tcMar>
              <w:top w:w="43" w:type="dxa"/>
              <w:left w:w="115" w:type="dxa"/>
              <w:bottom w:w="43" w:type="dxa"/>
              <w:right w:w="115" w:type="dxa"/>
            </w:tcMar>
          </w:tcPr>
          <w:p w:rsidR="00187E5C" w:rsidRPr="005A5F84" w:rsidRDefault="00187E5C" w:rsidP="00187E5C">
            <w:pPr>
              <w:spacing w:after="40"/>
            </w:pPr>
            <w:r w:rsidRPr="005A5F84">
              <w:t>Project schedule review meetings are well attended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5A5F84" w:rsidRDefault="00187E5C" w:rsidP="00187E5C">
            <w:pPr>
              <w:spacing w:after="40"/>
            </w:pPr>
            <w:r w:rsidRPr="005A5F84">
              <w:t>Modifications to the project schedule approved and tracked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5"/>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5A5F84" w:rsidRDefault="00187E5C" w:rsidP="00187E5C">
            <w:pPr>
              <w:spacing w:after="40"/>
            </w:pPr>
            <w:r w:rsidRPr="005A5F84">
              <w:t>Impact estimations occurring outside of/prior to the schedule modification process</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6"/>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3"/>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5A5F84" w:rsidRDefault="00187E5C" w:rsidP="00187E5C">
            <w:r w:rsidRPr="005A5F84">
              <w:t>Roles and responsibilities are well defined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7"/>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7"/>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D84D22" w:rsidRDefault="00187E5C" w:rsidP="00187E5C">
            <w:pPr>
              <w:rPr>
                <w:rFonts w:cs="Arial"/>
              </w:rPr>
            </w:pPr>
            <w:r>
              <w:t>Action items from review meetings are documented and tracked to completion?</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7"/>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8755"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sidRPr="00AD359A">
              <w:rPr>
                <w:rFonts w:cs="Arial"/>
                <w:b/>
                <w:bCs/>
              </w:rPr>
              <w:t>Design Review</w:t>
            </w: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spacing w:after="40"/>
              <w:rPr>
                <w:rFonts w:cs="Arial"/>
              </w:rPr>
            </w:pPr>
          </w:p>
        </w:tc>
        <w:tc>
          <w:tcPr>
            <w:tcW w:w="59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37"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218"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6E0FC3" w:rsidTr="00187E5C">
        <w:trPr>
          <w:cantSplit/>
          <w:trHeight w:val="307"/>
        </w:trPr>
        <w:tc>
          <w:tcPr>
            <w:tcW w:w="4410" w:type="dxa"/>
            <w:tcMar>
              <w:top w:w="43" w:type="dxa"/>
              <w:left w:w="115" w:type="dxa"/>
              <w:bottom w:w="43" w:type="dxa"/>
              <w:right w:w="115" w:type="dxa"/>
            </w:tcMar>
            <w:vAlign w:val="center"/>
          </w:tcPr>
          <w:p w:rsidR="00187E5C" w:rsidRDefault="00187E5C" w:rsidP="00187E5C">
            <w:r>
              <w:t>Design review meetings occur?</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AD359A" w:rsidRDefault="00187E5C" w:rsidP="00187E5C">
            <w:r>
              <w:t>Design review meetings are well attended?</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AD359A" w:rsidRDefault="00187E5C" w:rsidP="00187E5C">
            <w:r>
              <w:t>Modifications to the design documents are approved, tracked, and documented appropriately?</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AD359A" w:rsidRDefault="00187E5C" w:rsidP="00187E5C">
            <w:r>
              <w:lastRenderedPageBreak/>
              <w:t xml:space="preserve">A process is in place to communicate design changes to the Development and Testing teams? </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AD359A" w:rsidRDefault="00187E5C" w:rsidP="00187E5C">
            <w:r>
              <w:t xml:space="preserve">Roles and responsibilities are well defined? </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AD359A" w:rsidRDefault="00187E5C" w:rsidP="00187E5C">
            <w:r w:rsidRPr="00280208">
              <w:t>Executive review and</w:t>
            </w:r>
            <w:r>
              <w:t xml:space="preserve"> </w:t>
            </w:r>
            <w:r w:rsidRPr="00280208">
              <w:t>analysis of design quality,</w:t>
            </w:r>
            <w:r>
              <w:t xml:space="preserve"> </w:t>
            </w:r>
            <w:r w:rsidRPr="00280208">
              <w:t>based on checklists</w:t>
            </w:r>
            <w:r>
              <w:t>, occurs on schedule?</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rPr>
                <w:rFonts w:cs="Arial"/>
              </w:rPr>
            </w:pPr>
            <w:r>
              <w:t>Design review processes are implemented to ensure that the design inputs were correctly selected and incorporated?</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1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D84D22" w:rsidTr="00187E5C">
        <w:trPr>
          <w:cantSplit/>
        </w:trPr>
        <w:tc>
          <w:tcPr>
            <w:tcW w:w="8755" w:type="dxa"/>
            <w:gridSpan w:val="4"/>
            <w:shd w:val="clear" w:color="auto" w:fill="D9D9D9"/>
            <w:tcMar>
              <w:top w:w="43" w:type="dxa"/>
              <w:left w:w="115" w:type="dxa"/>
              <w:bottom w:w="43" w:type="dxa"/>
              <w:right w:w="115" w:type="dxa"/>
            </w:tcMar>
            <w:vAlign w:val="center"/>
          </w:tcPr>
          <w:p w:rsidR="00187E5C" w:rsidRPr="00D84D22" w:rsidRDefault="00187E5C" w:rsidP="00187E5C">
            <w:pPr>
              <w:rPr>
                <w:rFonts w:cs="Arial"/>
                <w:b/>
                <w:bCs/>
              </w:rPr>
            </w:pPr>
            <w:r w:rsidRPr="00AD359A">
              <w:rPr>
                <w:rFonts w:cs="Arial"/>
                <w:b/>
                <w:bCs/>
              </w:rPr>
              <w:t>Change Management</w:t>
            </w: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rPr>
                <w:rFonts w:cs="Arial"/>
              </w:rPr>
            </w:pPr>
          </w:p>
        </w:tc>
        <w:tc>
          <w:tcPr>
            <w:tcW w:w="59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37"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218"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Height w:val="235"/>
        </w:trPr>
        <w:tc>
          <w:tcPr>
            <w:tcW w:w="4410" w:type="dxa"/>
            <w:tcMar>
              <w:top w:w="43" w:type="dxa"/>
              <w:left w:w="115" w:type="dxa"/>
              <w:bottom w:w="43" w:type="dxa"/>
              <w:right w:w="115" w:type="dxa"/>
            </w:tcMar>
          </w:tcPr>
          <w:p w:rsidR="00187E5C" w:rsidRPr="00AD359A" w:rsidRDefault="00187E5C" w:rsidP="00187E5C">
            <w:r>
              <w:t>Change Management meetings occur?</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Height w:val="262"/>
        </w:trPr>
        <w:tc>
          <w:tcPr>
            <w:tcW w:w="4410" w:type="dxa"/>
            <w:tcMar>
              <w:top w:w="43" w:type="dxa"/>
              <w:left w:w="115" w:type="dxa"/>
              <w:bottom w:w="43" w:type="dxa"/>
              <w:right w:w="115" w:type="dxa"/>
            </w:tcMar>
          </w:tcPr>
          <w:p w:rsidR="00187E5C" w:rsidRPr="00AD359A" w:rsidRDefault="00187E5C" w:rsidP="00187E5C">
            <w:r>
              <w:t xml:space="preserve">Meetings are well attended? </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Height w:val="550"/>
        </w:trPr>
        <w:tc>
          <w:tcPr>
            <w:tcW w:w="4410" w:type="dxa"/>
            <w:tcMar>
              <w:top w:w="43" w:type="dxa"/>
              <w:left w:w="115" w:type="dxa"/>
              <w:bottom w:w="43" w:type="dxa"/>
              <w:right w:w="115" w:type="dxa"/>
            </w:tcMar>
          </w:tcPr>
          <w:p w:rsidR="00187E5C" w:rsidRPr="00AD359A" w:rsidRDefault="00187E5C" w:rsidP="00187E5C">
            <w:r>
              <w:t>Agenda created for each meeting and distributed 24 hours prior?</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Height w:val="514"/>
        </w:trPr>
        <w:tc>
          <w:tcPr>
            <w:tcW w:w="4410" w:type="dxa"/>
            <w:tcMar>
              <w:top w:w="43" w:type="dxa"/>
              <w:left w:w="115" w:type="dxa"/>
              <w:bottom w:w="43" w:type="dxa"/>
              <w:right w:w="115" w:type="dxa"/>
            </w:tcMar>
          </w:tcPr>
          <w:p w:rsidR="00187E5C" w:rsidRPr="00AD359A" w:rsidRDefault="00187E5C" w:rsidP="00187E5C">
            <w:r>
              <w:t>Minutes for each meeting posted within 24 hours of meeting end?</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Height w:val="550"/>
        </w:trPr>
        <w:tc>
          <w:tcPr>
            <w:tcW w:w="4410" w:type="dxa"/>
            <w:tcMar>
              <w:top w:w="43" w:type="dxa"/>
              <w:left w:w="115" w:type="dxa"/>
              <w:bottom w:w="43" w:type="dxa"/>
              <w:right w:w="115" w:type="dxa"/>
            </w:tcMar>
          </w:tcPr>
          <w:p w:rsidR="00187E5C" w:rsidRPr="00B7685B" w:rsidRDefault="00187E5C" w:rsidP="00187E5C">
            <w:r w:rsidRPr="00B7685B">
              <w:t>A process is in place to communicate approved changes to the Development and Testing teams</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Default="00187E5C" w:rsidP="00187E5C">
            <w:r w:rsidRPr="00B7685B">
              <w:t>Roles and responsibilities are well defined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8"/>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231929" w:rsidTr="00187E5C">
        <w:trPr>
          <w:cantSplit/>
        </w:trPr>
        <w:tc>
          <w:tcPr>
            <w:tcW w:w="8755" w:type="dxa"/>
            <w:gridSpan w:val="4"/>
            <w:shd w:val="clear" w:color="auto" w:fill="D9D9D9"/>
            <w:tcMar>
              <w:top w:w="43" w:type="dxa"/>
              <w:left w:w="115" w:type="dxa"/>
              <w:bottom w:w="43" w:type="dxa"/>
              <w:right w:w="115" w:type="dxa"/>
            </w:tcMar>
            <w:vAlign w:val="center"/>
          </w:tcPr>
          <w:p w:rsidR="00187E5C" w:rsidRPr="00231929" w:rsidRDefault="00187E5C" w:rsidP="00187E5C">
            <w:pPr>
              <w:rPr>
                <w:rFonts w:cs="Arial"/>
                <w:b/>
              </w:rPr>
            </w:pPr>
            <w:r w:rsidRPr="00AD359A">
              <w:rPr>
                <w:rFonts w:cs="Arial"/>
                <w:b/>
                <w:bCs/>
              </w:rPr>
              <w:t>Risk &amp; Issue Management</w:t>
            </w: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rPr>
                <w:rFonts w:cs="Arial"/>
              </w:rPr>
            </w:pPr>
          </w:p>
        </w:tc>
        <w:tc>
          <w:tcPr>
            <w:tcW w:w="59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37"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218"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Pr>
        <w:tc>
          <w:tcPr>
            <w:tcW w:w="4410" w:type="dxa"/>
            <w:tcMar>
              <w:top w:w="43" w:type="dxa"/>
              <w:left w:w="115" w:type="dxa"/>
              <w:bottom w:w="43" w:type="dxa"/>
              <w:right w:w="115" w:type="dxa"/>
            </w:tcMar>
          </w:tcPr>
          <w:p w:rsidR="00187E5C" w:rsidRPr="00337F1A" w:rsidRDefault="00187E5C" w:rsidP="00187E5C">
            <w:r w:rsidRPr="00337F1A">
              <w:t>Meetings are well attended</w:t>
            </w:r>
            <w:r>
              <w:t>?</w:t>
            </w:r>
            <w:r w:rsidRPr="00337F1A">
              <w:t xml:space="preserve"> </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337F1A" w:rsidRDefault="00187E5C" w:rsidP="00187E5C">
            <w:r w:rsidRPr="00337F1A">
              <w:t>Agenda created for each meeting and distributed 24 hours prior</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337F1A" w:rsidRDefault="00187E5C" w:rsidP="00187E5C">
            <w:r w:rsidRPr="00337F1A">
              <w:lastRenderedPageBreak/>
              <w:t>Minutes for each meeting posted within 24 hours of meeting end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337F1A" w:rsidRDefault="00187E5C" w:rsidP="00187E5C">
            <w:r w:rsidRPr="00337F1A">
              <w:t>Risks &amp; Issues appropriately categorized based on risk level, impact, etc.</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Pr="00337F1A" w:rsidRDefault="00187E5C" w:rsidP="00187E5C">
            <w:r w:rsidRPr="00337F1A">
              <w:t>Roles and responsibilities are well defined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2"/>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9"/>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Pr>
        <w:tc>
          <w:tcPr>
            <w:tcW w:w="4410" w:type="dxa"/>
            <w:tcMar>
              <w:top w:w="43" w:type="dxa"/>
              <w:left w:w="115" w:type="dxa"/>
              <w:bottom w:w="43" w:type="dxa"/>
              <w:right w:w="115" w:type="dxa"/>
            </w:tcMar>
          </w:tcPr>
          <w:p w:rsidR="00187E5C" w:rsidRDefault="00187E5C" w:rsidP="00187E5C">
            <w:r w:rsidRPr="00337F1A">
              <w:t>Risks &amp; Issues are escalated to Senior Management as needed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3"/>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0"/>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231929" w:rsidTr="00187E5C">
        <w:trPr>
          <w:cantSplit/>
        </w:trPr>
        <w:tc>
          <w:tcPr>
            <w:tcW w:w="8755" w:type="dxa"/>
            <w:gridSpan w:val="4"/>
            <w:shd w:val="clear" w:color="auto" w:fill="D9D9D9"/>
            <w:tcMar>
              <w:top w:w="43" w:type="dxa"/>
              <w:left w:w="115" w:type="dxa"/>
              <w:bottom w:w="43" w:type="dxa"/>
              <w:right w:w="115" w:type="dxa"/>
            </w:tcMar>
            <w:vAlign w:val="center"/>
          </w:tcPr>
          <w:p w:rsidR="00187E5C" w:rsidRPr="00231929" w:rsidRDefault="00187E5C" w:rsidP="00187E5C">
            <w:pPr>
              <w:rPr>
                <w:rFonts w:cs="Arial"/>
                <w:b/>
              </w:rPr>
            </w:pPr>
            <w:r>
              <w:rPr>
                <w:rFonts w:cs="Arial"/>
                <w:b/>
              </w:rPr>
              <w:t>Peer Review</w:t>
            </w: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rPr>
                <w:rFonts w:cs="Arial"/>
              </w:rPr>
            </w:pPr>
          </w:p>
        </w:tc>
        <w:tc>
          <w:tcPr>
            <w:tcW w:w="59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37"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218"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D84D22" w:rsidTr="00187E5C">
        <w:trPr>
          <w:cantSplit/>
          <w:trHeight w:val="514"/>
        </w:trPr>
        <w:tc>
          <w:tcPr>
            <w:tcW w:w="4410" w:type="dxa"/>
            <w:tcMar>
              <w:top w:w="43" w:type="dxa"/>
              <w:left w:w="115" w:type="dxa"/>
              <w:bottom w:w="43" w:type="dxa"/>
              <w:right w:w="115" w:type="dxa"/>
            </w:tcMar>
          </w:tcPr>
          <w:p w:rsidR="00187E5C" w:rsidRPr="00860B1C" w:rsidRDefault="00187E5C" w:rsidP="00187E5C">
            <w:r w:rsidRPr="00860B1C">
              <w:t>Peer reviews in place and results are documented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D84D22" w:rsidTr="00187E5C">
        <w:trPr>
          <w:cantSplit/>
          <w:trHeight w:val="262"/>
        </w:trPr>
        <w:tc>
          <w:tcPr>
            <w:tcW w:w="4410" w:type="dxa"/>
            <w:tcMar>
              <w:top w:w="43" w:type="dxa"/>
              <w:left w:w="115" w:type="dxa"/>
              <w:bottom w:w="43" w:type="dxa"/>
              <w:right w:w="115" w:type="dxa"/>
            </w:tcMar>
          </w:tcPr>
          <w:p w:rsidR="00187E5C" w:rsidRDefault="00187E5C" w:rsidP="00187E5C">
            <w:r w:rsidRPr="00860B1C">
              <w:t>Formal and informal reviews in place</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tcPr>
          <w:p w:rsidR="00187E5C" w:rsidRPr="00D84D22" w:rsidRDefault="00187E5C" w:rsidP="00187E5C">
            <w:pPr>
              <w:rPr>
                <w:rFonts w:cs="Arial"/>
                <w:bCs/>
              </w:rPr>
            </w:pPr>
          </w:p>
        </w:tc>
      </w:tr>
      <w:tr w:rsidR="00187E5C" w:rsidRPr="00231929" w:rsidTr="00187E5C">
        <w:trPr>
          <w:cantSplit/>
        </w:trPr>
        <w:tc>
          <w:tcPr>
            <w:tcW w:w="8755" w:type="dxa"/>
            <w:gridSpan w:val="4"/>
            <w:shd w:val="clear" w:color="auto" w:fill="D9D9D9"/>
            <w:tcMar>
              <w:top w:w="43" w:type="dxa"/>
              <w:left w:w="115" w:type="dxa"/>
              <w:bottom w:w="43" w:type="dxa"/>
              <w:right w:w="115" w:type="dxa"/>
            </w:tcMar>
            <w:vAlign w:val="center"/>
          </w:tcPr>
          <w:p w:rsidR="00187E5C" w:rsidRPr="00231929" w:rsidRDefault="00187E5C" w:rsidP="00187E5C">
            <w:pPr>
              <w:rPr>
                <w:rFonts w:cs="Arial"/>
                <w:b/>
              </w:rPr>
            </w:pPr>
            <w:r w:rsidRPr="00AD359A">
              <w:rPr>
                <w:rFonts w:cs="Arial"/>
                <w:b/>
                <w:bCs/>
              </w:rPr>
              <w:t>Test Management (Software Validation and Verification)</w:t>
            </w:r>
          </w:p>
        </w:tc>
      </w:tr>
      <w:tr w:rsidR="00187E5C" w:rsidRPr="006E0FC3" w:rsidTr="00187E5C">
        <w:trPr>
          <w:cantSplit/>
          <w:trHeight w:val="288"/>
        </w:trPr>
        <w:tc>
          <w:tcPr>
            <w:tcW w:w="4410" w:type="dxa"/>
            <w:tcMar>
              <w:top w:w="43" w:type="dxa"/>
              <w:left w:w="115" w:type="dxa"/>
              <w:bottom w:w="43" w:type="dxa"/>
              <w:right w:w="115" w:type="dxa"/>
            </w:tcMar>
            <w:vAlign w:val="center"/>
          </w:tcPr>
          <w:p w:rsidR="00187E5C" w:rsidRPr="006E0FC3" w:rsidRDefault="00187E5C" w:rsidP="00187E5C">
            <w:pPr>
              <w:rPr>
                <w:rFonts w:cs="Arial"/>
              </w:rPr>
            </w:pPr>
          </w:p>
        </w:tc>
        <w:tc>
          <w:tcPr>
            <w:tcW w:w="590"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Yes</w:t>
            </w:r>
          </w:p>
        </w:tc>
        <w:tc>
          <w:tcPr>
            <w:tcW w:w="537"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No</w:t>
            </w:r>
          </w:p>
        </w:tc>
        <w:tc>
          <w:tcPr>
            <w:tcW w:w="3218" w:type="dxa"/>
            <w:tcMar>
              <w:top w:w="43" w:type="dxa"/>
              <w:left w:w="115" w:type="dxa"/>
              <w:bottom w:w="43" w:type="dxa"/>
              <w:right w:w="115" w:type="dxa"/>
            </w:tcMar>
            <w:vAlign w:val="center"/>
          </w:tcPr>
          <w:p w:rsidR="00187E5C" w:rsidRPr="006E0FC3" w:rsidRDefault="00187E5C" w:rsidP="00187E5C">
            <w:pPr>
              <w:rPr>
                <w:rFonts w:cs="Arial"/>
              </w:rPr>
            </w:pPr>
            <w:r w:rsidRPr="006E0FC3">
              <w:rPr>
                <w:rFonts w:cs="Arial"/>
                <w:b/>
              </w:rPr>
              <w:t>Comments</w:t>
            </w:r>
          </w:p>
        </w:tc>
      </w:tr>
      <w:tr w:rsidR="00187E5C" w:rsidRPr="006E0FC3" w:rsidTr="00187E5C">
        <w:trPr>
          <w:cantSplit/>
          <w:trHeight w:val="288"/>
        </w:trPr>
        <w:tc>
          <w:tcPr>
            <w:tcW w:w="4410" w:type="dxa"/>
            <w:tcMar>
              <w:top w:w="43" w:type="dxa"/>
              <w:left w:w="115" w:type="dxa"/>
              <w:bottom w:w="43" w:type="dxa"/>
              <w:right w:w="115" w:type="dxa"/>
            </w:tcMar>
          </w:tcPr>
          <w:p w:rsidR="00187E5C" w:rsidRPr="001B3906" w:rsidRDefault="00187E5C" w:rsidP="00187E5C">
            <w:r w:rsidRPr="001B3906">
              <w:t>Test review procedures are well-defined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532"/>
        </w:trPr>
        <w:tc>
          <w:tcPr>
            <w:tcW w:w="4410" w:type="dxa"/>
            <w:tcMar>
              <w:top w:w="43" w:type="dxa"/>
              <w:left w:w="115" w:type="dxa"/>
              <w:bottom w:w="43" w:type="dxa"/>
              <w:right w:w="115" w:type="dxa"/>
            </w:tcMar>
          </w:tcPr>
          <w:p w:rsidR="00187E5C" w:rsidRPr="001B3906" w:rsidRDefault="00187E5C" w:rsidP="00187E5C">
            <w:r w:rsidRPr="001B3906">
              <w:t>Rigorous verification approach in place and being used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tcPr>
          <w:p w:rsidR="00187E5C" w:rsidRPr="001B3906" w:rsidRDefault="00187E5C" w:rsidP="00187E5C">
            <w:r w:rsidRPr="001B3906">
              <w:t>Test procedures are self-explanatory (can be understood by someone other than the author)</w:t>
            </w:r>
            <w:r>
              <w:t>?</w:t>
            </w:r>
          </w:p>
        </w:tc>
        <w:tc>
          <w:tcPr>
            <w:tcW w:w="590" w:type="dxa"/>
            <w:tcMar>
              <w:top w:w="43" w:type="dxa"/>
              <w:left w:w="115" w:type="dxa"/>
              <w:bottom w:w="43" w:type="dxa"/>
              <w:right w:w="115" w:type="dxa"/>
            </w:tcMar>
          </w:tcPr>
          <w:p w:rsidR="00187E5C" w:rsidRPr="00AD359A" w:rsidRDefault="00187E5C" w:rsidP="00187E5C">
            <w:r w:rsidRPr="00AD359A">
              <w:fldChar w:fldCharType="begin">
                <w:ffData>
                  <w:name w:val="Check24"/>
                  <w:enabled/>
                  <w:calcOnExit w:val="0"/>
                  <w:checkBox>
                    <w:sizeAuto/>
                    <w:default w:val="0"/>
                  </w:checkBox>
                </w:ffData>
              </w:fldChar>
            </w:r>
            <w:r w:rsidRPr="00AD359A">
              <w:instrText xml:space="preserve"> FORMCHECKBOX </w:instrText>
            </w:r>
            <w:r w:rsidR="005C511E">
              <w:fldChar w:fldCharType="separate"/>
            </w:r>
            <w:r w:rsidRPr="00AD359A">
              <w:fldChar w:fldCharType="end"/>
            </w:r>
          </w:p>
        </w:tc>
        <w:tc>
          <w:tcPr>
            <w:tcW w:w="537" w:type="dxa"/>
            <w:tcMar>
              <w:top w:w="43" w:type="dxa"/>
              <w:left w:w="115" w:type="dxa"/>
              <w:bottom w:w="43" w:type="dxa"/>
              <w:right w:w="115" w:type="dxa"/>
            </w:tcMar>
          </w:tcPr>
          <w:p w:rsidR="00187E5C" w:rsidRPr="00AD359A" w:rsidRDefault="00187E5C" w:rsidP="00187E5C">
            <w:r w:rsidRPr="00AD359A">
              <w:fldChar w:fldCharType="begin">
                <w:ffData>
                  <w:name w:val="Check31"/>
                  <w:enabled/>
                  <w:calcOnExit w:val="0"/>
                  <w:checkBox>
                    <w:sizeAuto/>
                    <w:default w:val="0"/>
                  </w:checkBox>
                </w:ffData>
              </w:fldChar>
            </w:r>
            <w:r w:rsidRPr="00AD359A">
              <w:instrText xml:space="preserve"> FORMCHECKBOX </w:instrText>
            </w:r>
            <w:r w:rsidR="005C511E">
              <w:fldChar w:fldCharType="separate"/>
            </w:r>
            <w:r w:rsidRPr="00AD359A">
              <w:fldChar w:fldCharType="end"/>
            </w:r>
          </w:p>
        </w:tc>
        <w:tc>
          <w:tcPr>
            <w:tcW w:w="3218" w:type="dxa"/>
            <w:tcMar>
              <w:top w:w="43" w:type="dxa"/>
              <w:left w:w="115" w:type="dxa"/>
              <w:bottom w:w="43" w:type="dxa"/>
              <w:right w:w="115" w:type="dxa"/>
            </w:tcMar>
            <w:vAlign w:val="center"/>
          </w:tcPr>
          <w:p w:rsidR="00187E5C" w:rsidRPr="00AD359A" w:rsidRDefault="00187E5C" w:rsidP="00187E5C"/>
        </w:tc>
      </w:tr>
      <w:tr w:rsidR="00187E5C" w:rsidRPr="006E0FC3" w:rsidTr="00187E5C">
        <w:trPr>
          <w:cantSplit/>
          <w:trHeight w:val="288"/>
        </w:trPr>
        <w:tc>
          <w:tcPr>
            <w:tcW w:w="4410" w:type="dxa"/>
            <w:tcMar>
              <w:top w:w="43" w:type="dxa"/>
              <w:left w:w="115" w:type="dxa"/>
              <w:bottom w:w="43" w:type="dxa"/>
              <w:right w:w="115" w:type="dxa"/>
            </w:tcMar>
          </w:tcPr>
          <w:p w:rsidR="00187E5C" w:rsidRPr="001B3906" w:rsidRDefault="00187E5C" w:rsidP="00187E5C">
            <w:r w:rsidRPr="001B3906">
              <w:t>Test results are tracked in the testing tool</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tcPr>
          <w:p w:rsidR="00187E5C" w:rsidRDefault="00187E5C" w:rsidP="00187E5C">
            <w:r w:rsidRPr="001B3906">
              <w:t>Appropriate for degree of software criticality</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tcPr>
          <w:p w:rsidR="00187E5C" w:rsidRPr="001B3906" w:rsidRDefault="00187E5C" w:rsidP="00187E5C">
            <w:r w:rsidRPr="001B3906">
              <w:t>Test review procedures are well-defined</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231929" w:rsidTr="00187E5C">
        <w:trPr>
          <w:cantSplit/>
        </w:trPr>
        <w:tc>
          <w:tcPr>
            <w:tcW w:w="8755" w:type="dxa"/>
            <w:gridSpan w:val="4"/>
            <w:shd w:val="clear" w:color="auto" w:fill="D9D9D9"/>
            <w:tcMar>
              <w:top w:w="43" w:type="dxa"/>
              <w:left w:w="115" w:type="dxa"/>
              <w:bottom w:w="43" w:type="dxa"/>
              <w:right w:w="115" w:type="dxa"/>
            </w:tcMar>
            <w:vAlign w:val="center"/>
          </w:tcPr>
          <w:p w:rsidR="00187E5C" w:rsidRPr="00231929" w:rsidRDefault="00187E5C" w:rsidP="00187E5C">
            <w:pPr>
              <w:rPr>
                <w:rFonts w:cs="Arial"/>
                <w:b/>
              </w:rPr>
            </w:pPr>
            <w:r w:rsidRPr="00AD359A">
              <w:rPr>
                <w:rFonts w:cs="Arial"/>
                <w:b/>
                <w:bCs/>
              </w:rPr>
              <w:t>Defect Management</w:t>
            </w:r>
          </w:p>
        </w:tc>
      </w:tr>
      <w:tr w:rsidR="00187E5C" w:rsidRPr="006E0FC3" w:rsidTr="00187E5C">
        <w:trPr>
          <w:cantSplit/>
          <w:trHeight w:val="288"/>
        </w:trPr>
        <w:tc>
          <w:tcPr>
            <w:tcW w:w="4410" w:type="dxa"/>
            <w:tcMar>
              <w:top w:w="43" w:type="dxa"/>
              <w:left w:w="115" w:type="dxa"/>
              <w:bottom w:w="43" w:type="dxa"/>
              <w:right w:w="115" w:type="dxa"/>
            </w:tcMar>
          </w:tcPr>
          <w:p w:rsidR="00187E5C" w:rsidRPr="00737BFC" w:rsidRDefault="00187E5C" w:rsidP="00187E5C">
            <w:r w:rsidRPr="00737BFC">
              <w:t>Defect process is being followed per approved defect management plan</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tcPr>
          <w:p w:rsidR="00187E5C" w:rsidRPr="00737BFC" w:rsidRDefault="00187E5C" w:rsidP="00187E5C">
            <w:r w:rsidRPr="00737BFC">
              <w:t>Defects are tracked in the Defect Management tool</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187E5C">
            <w:pPr>
              <w:rPr>
                <w:rFonts w:cs="Arial"/>
                <w:b/>
              </w:rPr>
            </w:pPr>
          </w:p>
        </w:tc>
      </w:tr>
      <w:tr w:rsidR="00187E5C" w:rsidRPr="006E0FC3" w:rsidTr="00187E5C">
        <w:trPr>
          <w:cantSplit/>
          <w:trHeight w:val="288"/>
        </w:trPr>
        <w:tc>
          <w:tcPr>
            <w:tcW w:w="4410" w:type="dxa"/>
            <w:tcMar>
              <w:top w:w="43" w:type="dxa"/>
              <w:left w:w="115" w:type="dxa"/>
              <w:bottom w:w="43" w:type="dxa"/>
              <w:right w:w="115" w:type="dxa"/>
            </w:tcMar>
          </w:tcPr>
          <w:p w:rsidR="00187E5C" w:rsidRDefault="00187E5C" w:rsidP="00187E5C">
            <w:r w:rsidRPr="00737BFC">
              <w:lastRenderedPageBreak/>
              <w:t>Defects reports are produced as agreed in the defect management plan</w:t>
            </w:r>
            <w:r>
              <w:t>?</w:t>
            </w:r>
          </w:p>
        </w:tc>
        <w:tc>
          <w:tcPr>
            <w:tcW w:w="590"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24"/>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537" w:type="dxa"/>
            <w:tcMar>
              <w:top w:w="43" w:type="dxa"/>
              <w:left w:w="115" w:type="dxa"/>
              <w:bottom w:w="43" w:type="dxa"/>
              <w:right w:w="115" w:type="dxa"/>
            </w:tcMar>
          </w:tcPr>
          <w:p w:rsidR="00187E5C" w:rsidRPr="00D84D22" w:rsidRDefault="00187E5C" w:rsidP="00187E5C">
            <w:pPr>
              <w:jc w:val="center"/>
              <w:rPr>
                <w:rFonts w:cs="Arial"/>
              </w:rPr>
            </w:pPr>
            <w:r w:rsidRPr="00D84D22">
              <w:rPr>
                <w:rFonts w:cs="Arial"/>
              </w:rPr>
              <w:fldChar w:fldCharType="begin">
                <w:ffData>
                  <w:name w:val="Check31"/>
                  <w:enabled/>
                  <w:calcOnExit w:val="0"/>
                  <w:checkBox>
                    <w:sizeAuto/>
                    <w:default w:val="0"/>
                  </w:checkBox>
                </w:ffData>
              </w:fldChar>
            </w:r>
            <w:r w:rsidRPr="00D84D22">
              <w:rPr>
                <w:rFonts w:cs="Arial"/>
              </w:rPr>
              <w:instrText xml:space="preserve"> FORMCHECKBOX </w:instrText>
            </w:r>
            <w:r w:rsidR="005C511E">
              <w:rPr>
                <w:rFonts w:cs="Arial"/>
              </w:rPr>
            </w:r>
            <w:r w:rsidR="005C511E">
              <w:rPr>
                <w:rFonts w:cs="Arial"/>
              </w:rPr>
              <w:fldChar w:fldCharType="separate"/>
            </w:r>
            <w:r w:rsidRPr="00D84D22">
              <w:rPr>
                <w:rFonts w:cs="Arial"/>
              </w:rPr>
              <w:fldChar w:fldCharType="end"/>
            </w:r>
          </w:p>
        </w:tc>
        <w:tc>
          <w:tcPr>
            <w:tcW w:w="3218" w:type="dxa"/>
            <w:tcMar>
              <w:top w:w="43" w:type="dxa"/>
              <w:left w:w="115" w:type="dxa"/>
              <w:bottom w:w="43" w:type="dxa"/>
              <w:right w:w="115" w:type="dxa"/>
            </w:tcMar>
            <w:vAlign w:val="center"/>
          </w:tcPr>
          <w:p w:rsidR="00187E5C" w:rsidRPr="006E0FC3" w:rsidRDefault="00187E5C" w:rsidP="00DB5DE8">
            <w:pPr>
              <w:keepNext/>
              <w:rPr>
                <w:rFonts w:cs="Arial"/>
                <w:b/>
              </w:rPr>
            </w:pPr>
          </w:p>
        </w:tc>
      </w:tr>
    </w:tbl>
    <w:p w:rsidR="00DB5DE8" w:rsidRDefault="00DB5DE8">
      <w:pPr>
        <w:pStyle w:val="Caption"/>
      </w:pPr>
      <w:bookmarkStart w:id="48" w:name="_Toc444108590"/>
      <w:r>
        <w:t xml:space="preserve">Table </w:t>
      </w:r>
      <w:fldSimple w:instr=" SEQ Table \* ARABIC ">
        <w:r>
          <w:rPr>
            <w:noProof/>
          </w:rPr>
          <w:t>7</w:t>
        </w:r>
      </w:fldSimple>
      <w:r>
        <w:t>: Review checklist : Process quality assurance</w:t>
      </w:r>
      <w:bookmarkEnd w:id="48"/>
    </w:p>
    <w:p w:rsidR="00187E5C" w:rsidRPr="003E4190" w:rsidRDefault="001D0DF3" w:rsidP="00187E5C">
      <w:pPr>
        <w:spacing w:before="240" w:after="240"/>
        <w:rPr>
          <w:rFonts w:cs="Arial"/>
        </w:rPr>
      </w:pPr>
      <w:r>
        <w:rPr>
          <w:rFonts w:cs="Arial"/>
        </w:rPr>
        <w:pict>
          <v:shape id="_x0000_i1028" type="#_x0000_t75" style="width:6in;height:7.2pt" o:hrpct="0" o:hr="t">
            <v:imagedata r:id="rId9" o:title="BD10290_"/>
          </v:shape>
        </w:pict>
      </w:r>
    </w:p>
    <w:p w:rsidR="00187E5C" w:rsidRPr="00DA3EB5" w:rsidRDefault="00187E5C" w:rsidP="00187E5C">
      <w:pPr>
        <w:spacing w:before="240" w:after="240"/>
        <w:rPr>
          <w:sz w:val="24"/>
          <w:szCs w:val="24"/>
        </w:rPr>
      </w:pPr>
      <w:r w:rsidRPr="00DA3EB5">
        <w:rPr>
          <w:b/>
          <w:sz w:val="24"/>
          <w:szCs w:val="24"/>
        </w:rPr>
        <w:t>General Observation</w:t>
      </w:r>
      <w:r>
        <w:rPr>
          <w:b/>
          <w:sz w:val="24"/>
          <w:szCs w:val="24"/>
        </w:rPr>
        <w:t>s</w:t>
      </w:r>
    </w:p>
    <w:p w:rsidR="00187E5C" w:rsidRDefault="00187E5C" w:rsidP="00187E5C">
      <w:pPr>
        <w:rPr>
          <w:bCs/>
        </w:rPr>
      </w:pPr>
      <w:r>
        <w:fldChar w:fldCharType="begin">
          <w:ffData>
            <w:name w:val="Text31"/>
            <w:enabled/>
            <w:calcOnExit w:val="0"/>
            <w:textInput>
              <w:default w:val="[Replace this text with information regarding the results of the quality assessment.] "/>
            </w:textInput>
          </w:ffData>
        </w:fldChar>
      </w:r>
      <w:r>
        <w:instrText xml:space="preserve"> FORMTEXT </w:instrText>
      </w:r>
      <w:r>
        <w:fldChar w:fldCharType="separate"/>
      </w:r>
      <w:r>
        <w:rPr>
          <w:noProof/>
        </w:rPr>
        <w:t xml:space="preserve">[Replace this text with information regarding the results of the quality assessment.] </w:t>
      </w:r>
      <w:r>
        <w:fldChar w:fldCharType="end"/>
      </w:r>
    </w:p>
    <w:p w:rsidR="00187E5C" w:rsidRDefault="00187E5C" w:rsidP="00187E5C">
      <w:pPr>
        <w:spacing w:before="240" w:after="240"/>
        <w:rPr>
          <w:b/>
          <w:sz w:val="24"/>
          <w:szCs w:val="24"/>
        </w:rPr>
      </w:pPr>
      <w:r w:rsidRPr="00DA3EB5">
        <w:rPr>
          <w:b/>
          <w:sz w:val="24"/>
          <w:szCs w:val="24"/>
        </w:rPr>
        <w:t>Actions</w:t>
      </w:r>
    </w:p>
    <w:tbl>
      <w:tblPr>
        <w:tblStyle w:val="TableGrid"/>
        <w:tblW w:w="0" w:type="auto"/>
        <w:tblInd w:w="108" w:type="dxa"/>
        <w:tblLook w:val="01E0" w:firstRow="1" w:lastRow="1" w:firstColumn="1" w:lastColumn="1" w:noHBand="0" w:noVBand="0"/>
      </w:tblPr>
      <w:tblGrid>
        <w:gridCol w:w="430"/>
        <w:gridCol w:w="4206"/>
        <w:gridCol w:w="2039"/>
        <w:gridCol w:w="1516"/>
      </w:tblGrid>
      <w:tr w:rsidR="00187E5C" w:rsidTr="00187E5C">
        <w:trPr>
          <w:trHeight w:val="288"/>
        </w:trPr>
        <w:tc>
          <w:tcPr>
            <w:tcW w:w="430" w:type="dxa"/>
            <w:shd w:val="clear" w:color="auto" w:fill="D9D9D9"/>
            <w:tcMar>
              <w:top w:w="43" w:type="dxa"/>
              <w:left w:w="115" w:type="dxa"/>
              <w:bottom w:w="43" w:type="dxa"/>
              <w:right w:w="115" w:type="dxa"/>
            </w:tcMar>
            <w:vAlign w:val="center"/>
          </w:tcPr>
          <w:p w:rsidR="00187E5C" w:rsidRDefault="00187E5C" w:rsidP="00187E5C">
            <w:pPr>
              <w:rPr>
                <w:b/>
              </w:rPr>
            </w:pPr>
            <w:r>
              <w:rPr>
                <w:b/>
              </w:rPr>
              <w:t>ID</w:t>
            </w:r>
          </w:p>
        </w:tc>
        <w:tc>
          <w:tcPr>
            <w:tcW w:w="4617" w:type="dxa"/>
            <w:shd w:val="clear" w:color="auto" w:fill="D9D9D9"/>
            <w:tcMar>
              <w:top w:w="43" w:type="dxa"/>
              <w:left w:w="115" w:type="dxa"/>
              <w:bottom w:w="43" w:type="dxa"/>
              <w:right w:w="115" w:type="dxa"/>
            </w:tcMar>
            <w:vAlign w:val="center"/>
          </w:tcPr>
          <w:p w:rsidR="00187E5C" w:rsidRDefault="00187E5C" w:rsidP="00187E5C">
            <w:pPr>
              <w:rPr>
                <w:b/>
              </w:rPr>
            </w:pPr>
            <w:r>
              <w:rPr>
                <w:b/>
              </w:rPr>
              <w:t>Action Item</w:t>
            </w:r>
          </w:p>
        </w:tc>
        <w:tc>
          <w:tcPr>
            <w:tcW w:w="2160" w:type="dxa"/>
            <w:shd w:val="clear" w:color="auto" w:fill="D9D9D9"/>
            <w:tcMar>
              <w:top w:w="43" w:type="dxa"/>
              <w:left w:w="115" w:type="dxa"/>
              <w:bottom w:w="43" w:type="dxa"/>
              <w:right w:w="115" w:type="dxa"/>
            </w:tcMar>
            <w:vAlign w:val="center"/>
          </w:tcPr>
          <w:p w:rsidR="00187E5C" w:rsidRDefault="00187E5C" w:rsidP="00187E5C">
            <w:pPr>
              <w:rPr>
                <w:b/>
              </w:rPr>
            </w:pPr>
            <w:r>
              <w:rPr>
                <w:b/>
              </w:rPr>
              <w:t>Assigned To</w:t>
            </w:r>
          </w:p>
        </w:tc>
        <w:tc>
          <w:tcPr>
            <w:tcW w:w="1437" w:type="dxa"/>
            <w:shd w:val="clear" w:color="auto" w:fill="D9D9D9"/>
            <w:tcMar>
              <w:top w:w="43" w:type="dxa"/>
              <w:left w:w="115" w:type="dxa"/>
              <w:bottom w:w="43" w:type="dxa"/>
              <w:right w:w="115" w:type="dxa"/>
            </w:tcMar>
            <w:vAlign w:val="center"/>
          </w:tcPr>
          <w:p w:rsidR="00187E5C" w:rsidRDefault="00187E5C" w:rsidP="00187E5C">
            <w:pPr>
              <w:rPr>
                <w:b/>
              </w:rPr>
            </w:pPr>
            <w:r>
              <w:rPr>
                <w:b/>
              </w:rPr>
              <w:t>Due By</w:t>
            </w:r>
          </w:p>
        </w:tc>
      </w:tr>
      <w:tr w:rsidR="00187E5C" w:rsidRPr="00F47C5B" w:rsidTr="00187E5C">
        <w:trPr>
          <w:trHeight w:val="288"/>
        </w:trPr>
        <w:tc>
          <w:tcPr>
            <w:tcW w:w="430" w:type="dxa"/>
            <w:tcMar>
              <w:top w:w="43" w:type="dxa"/>
              <w:left w:w="115" w:type="dxa"/>
              <w:bottom w:w="43" w:type="dxa"/>
              <w:right w:w="115" w:type="dxa"/>
            </w:tcMar>
          </w:tcPr>
          <w:p w:rsidR="00187E5C" w:rsidRPr="00F47C5B" w:rsidRDefault="00187E5C" w:rsidP="00187E5C">
            <w:pPr>
              <w:jc w:val="both"/>
            </w:pPr>
          </w:p>
        </w:tc>
        <w:tc>
          <w:tcPr>
            <w:tcW w:w="4617" w:type="dxa"/>
            <w:tcMar>
              <w:top w:w="43" w:type="dxa"/>
              <w:left w:w="115" w:type="dxa"/>
              <w:bottom w:w="43" w:type="dxa"/>
              <w:right w:w="115" w:type="dxa"/>
            </w:tcMar>
          </w:tcPr>
          <w:p w:rsidR="00187E5C" w:rsidRPr="00F47C5B" w:rsidRDefault="00187E5C" w:rsidP="00187E5C">
            <w:pPr>
              <w:jc w:val="both"/>
            </w:pPr>
          </w:p>
        </w:tc>
        <w:tc>
          <w:tcPr>
            <w:tcW w:w="2160" w:type="dxa"/>
            <w:tcMar>
              <w:top w:w="43" w:type="dxa"/>
              <w:left w:w="115" w:type="dxa"/>
              <w:bottom w:w="43" w:type="dxa"/>
              <w:right w:w="115" w:type="dxa"/>
            </w:tcMar>
          </w:tcPr>
          <w:p w:rsidR="00187E5C" w:rsidRPr="00F47C5B" w:rsidRDefault="00187E5C" w:rsidP="00187E5C">
            <w:pPr>
              <w:jc w:val="both"/>
            </w:pPr>
          </w:p>
        </w:tc>
        <w:tc>
          <w:tcPr>
            <w:tcW w:w="1437" w:type="dxa"/>
            <w:tcMar>
              <w:top w:w="43" w:type="dxa"/>
              <w:left w:w="115" w:type="dxa"/>
              <w:bottom w:w="43" w:type="dxa"/>
              <w:right w:w="115" w:type="dxa"/>
            </w:tcMar>
          </w:tcPr>
          <w:p w:rsidR="00187E5C" w:rsidRPr="00F47C5B" w:rsidRDefault="00187E5C" w:rsidP="00187E5C">
            <w:pPr>
              <w:jc w:val="both"/>
            </w:pPr>
            <w:r>
              <w:rPr>
                <w:rFonts w:cs="Arial"/>
                <w:bCs/>
              </w:rPr>
              <w:fldChar w:fldCharType="begin">
                <w:ffData>
                  <w:name w:val="Text32"/>
                  <w:enabled/>
                  <w:calcOnExit w:val="0"/>
                  <w:textInput>
                    <w:default w:val="[mm/dd/yyyy]"/>
                  </w:textInput>
                </w:ffData>
              </w:fldChar>
            </w:r>
            <w:r>
              <w:rPr>
                <w:rFonts w:cs="Arial"/>
                <w:bCs/>
              </w:rPr>
              <w:instrText xml:space="preserve"> FORMTEXT </w:instrText>
            </w:r>
            <w:r>
              <w:rPr>
                <w:rFonts w:cs="Arial"/>
                <w:bCs/>
              </w:rPr>
            </w:r>
            <w:r>
              <w:rPr>
                <w:rFonts w:cs="Arial"/>
                <w:bCs/>
              </w:rPr>
              <w:fldChar w:fldCharType="separate"/>
            </w:r>
            <w:r>
              <w:rPr>
                <w:rFonts w:cs="Arial"/>
                <w:bCs/>
                <w:noProof/>
              </w:rPr>
              <w:t>[mm/dd/yyyy]</w:t>
            </w:r>
            <w:r>
              <w:rPr>
                <w:rFonts w:cs="Arial"/>
                <w:bCs/>
              </w:rPr>
              <w:fldChar w:fldCharType="end"/>
            </w:r>
          </w:p>
        </w:tc>
      </w:tr>
      <w:tr w:rsidR="00187E5C" w:rsidRPr="00F47C5B" w:rsidTr="00187E5C">
        <w:trPr>
          <w:trHeight w:val="288"/>
        </w:trPr>
        <w:tc>
          <w:tcPr>
            <w:tcW w:w="430" w:type="dxa"/>
            <w:tcMar>
              <w:top w:w="43" w:type="dxa"/>
              <w:left w:w="115" w:type="dxa"/>
              <w:bottom w:w="43" w:type="dxa"/>
              <w:right w:w="115" w:type="dxa"/>
            </w:tcMar>
          </w:tcPr>
          <w:p w:rsidR="00187E5C" w:rsidRPr="00F47C5B" w:rsidRDefault="00187E5C" w:rsidP="00187E5C">
            <w:pPr>
              <w:jc w:val="both"/>
            </w:pPr>
          </w:p>
        </w:tc>
        <w:tc>
          <w:tcPr>
            <w:tcW w:w="4617" w:type="dxa"/>
            <w:tcMar>
              <w:top w:w="43" w:type="dxa"/>
              <w:left w:w="115" w:type="dxa"/>
              <w:bottom w:w="43" w:type="dxa"/>
              <w:right w:w="115" w:type="dxa"/>
            </w:tcMar>
          </w:tcPr>
          <w:p w:rsidR="00187E5C" w:rsidRPr="00F47C5B" w:rsidRDefault="00187E5C" w:rsidP="00187E5C">
            <w:pPr>
              <w:jc w:val="both"/>
            </w:pPr>
          </w:p>
        </w:tc>
        <w:tc>
          <w:tcPr>
            <w:tcW w:w="2160" w:type="dxa"/>
            <w:tcMar>
              <w:top w:w="43" w:type="dxa"/>
              <w:left w:w="115" w:type="dxa"/>
              <w:bottom w:w="43" w:type="dxa"/>
              <w:right w:w="115" w:type="dxa"/>
            </w:tcMar>
          </w:tcPr>
          <w:p w:rsidR="00187E5C" w:rsidRPr="00F47C5B" w:rsidRDefault="00187E5C" w:rsidP="00187E5C">
            <w:pPr>
              <w:jc w:val="both"/>
            </w:pPr>
          </w:p>
        </w:tc>
        <w:tc>
          <w:tcPr>
            <w:tcW w:w="1437" w:type="dxa"/>
            <w:tcMar>
              <w:top w:w="43" w:type="dxa"/>
              <w:left w:w="115" w:type="dxa"/>
              <w:bottom w:w="43" w:type="dxa"/>
              <w:right w:w="115" w:type="dxa"/>
            </w:tcMar>
          </w:tcPr>
          <w:p w:rsidR="00187E5C" w:rsidRPr="00F47C5B" w:rsidRDefault="00187E5C" w:rsidP="00187E5C">
            <w:pPr>
              <w:jc w:val="both"/>
            </w:pPr>
            <w:r>
              <w:rPr>
                <w:rFonts w:cs="Arial"/>
                <w:bCs/>
              </w:rPr>
              <w:fldChar w:fldCharType="begin">
                <w:ffData>
                  <w:name w:val="Text32"/>
                  <w:enabled/>
                  <w:calcOnExit w:val="0"/>
                  <w:textInput>
                    <w:default w:val="[mm/dd/yyyy]"/>
                  </w:textInput>
                </w:ffData>
              </w:fldChar>
            </w:r>
            <w:r>
              <w:rPr>
                <w:rFonts w:cs="Arial"/>
                <w:bCs/>
              </w:rPr>
              <w:instrText xml:space="preserve"> FORMTEXT </w:instrText>
            </w:r>
            <w:r>
              <w:rPr>
                <w:rFonts w:cs="Arial"/>
                <w:bCs/>
              </w:rPr>
            </w:r>
            <w:r>
              <w:rPr>
                <w:rFonts w:cs="Arial"/>
                <w:bCs/>
              </w:rPr>
              <w:fldChar w:fldCharType="separate"/>
            </w:r>
            <w:r>
              <w:rPr>
                <w:rFonts w:cs="Arial"/>
                <w:bCs/>
                <w:noProof/>
              </w:rPr>
              <w:t>[mm/dd/yyyy]</w:t>
            </w:r>
            <w:r>
              <w:rPr>
                <w:rFonts w:cs="Arial"/>
                <w:bCs/>
              </w:rPr>
              <w:fldChar w:fldCharType="end"/>
            </w:r>
          </w:p>
        </w:tc>
      </w:tr>
      <w:tr w:rsidR="00187E5C" w:rsidRPr="00F47C5B" w:rsidTr="00187E5C">
        <w:trPr>
          <w:trHeight w:val="288"/>
        </w:trPr>
        <w:tc>
          <w:tcPr>
            <w:tcW w:w="430" w:type="dxa"/>
            <w:tcMar>
              <w:top w:w="43" w:type="dxa"/>
              <w:left w:w="115" w:type="dxa"/>
              <w:bottom w:w="43" w:type="dxa"/>
              <w:right w:w="115" w:type="dxa"/>
            </w:tcMar>
          </w:tcPr>
          <w:p w:rsidR="00187E5C" w:rsidRPr="00F47C5B" w:rsidRDefault="00187E5C" w:rsidP="00187E5C">
            <w:pPr>
              <w:jc w:val="both"/>
            </w:pPr>
          </w:p>
        </w:tc>
        <w:tc>
          <w:tcPr>
            <w:tcW w:w="4617" w:type="dxa"/>
            <w:tcMar>
              <w:top w:w="43" w:type="dxa"/>
              <w:left w:w="115" w:type="dxa"/>
              <w:bottom w:w="43" w:type="dxa"/>
              <w:right w:w="115" w:type="dxa"/>
            </w:tcMar>
          </w:tcPr>
          <w:p w:rsidR="00187E5C" w:rsidRPr="00F47C5B" w:rsidRDefault="00187E5C" w:rsidP="00187E5C">
            <w:pPr>
              <w:jc w:val="both"/>
            </w:pPr>
          </w:p>
        </w:tc>
        <w:tc>
          <w:tcPr>
            <w:tcW w:w="2160" w:type="dxa"/>
            <w:tcMar>
              <w:top w:w="43" w:type="dxa"/>
              <w:left w:w="115" w:type="dxa"/>
              <w:bottom w:w="43" w:type="dxa"/>
              <w:right w:w="115" w:type="dxa"/>
            </w:tcMar>
          </w:tcPr>
          <w:p w:rsidR="00187E5C" w:rsidRPr="00F47C5B" w:rsidRDefault="00187E5C" w:rsidP="00187E5C">
            <w:pPr>
              <w:jc w:val="both"/>
            </w:pPr>
          </w:p>
        </w:tc>
        <w:tc>
          <w:tcPr>
            <w:tcW w:w="1437" w:type="dxa"/>
            <w:tcMar>
              <w:top w:w="43" w:type="dxa"/>
              <w:left w:w="115" w:type="dxa"/>
              <w:bottom w:w="43" w:type="dxa"/>
              <w:right w:w="115" w:type="dxa"/>
            </w:tcMar>
          </w:tcPr>
          <w:p w:rsidR="00187E5C" w:rsidRPr="00F47C5B" w:rsidRDefault="00187E5C" w:rsidP="00DB5DE8">
            <w:pPr>
              <w:keepNext/>
              <w:jc w:val="both"/>
            </w:pPr>
            <w:r>
              <w:rPr>
                <w:rFonts w:cs="Arial"/>
                <w:bCs/>
              </w:rPr>
              <w:fldChar w:fldCharType="begin">
                <w:ffData>
                  <w:name w:val="Text32"/>
                  <w:enabled/>
                  <w:calcOnExit w:val="0"/>
                  <w:textInput>
                    <w:default w:val="[mm/dd/yyyy]"/>
                  </w:textInput>
                </w:ffData>
              </w:fldChar>
            </w:r>
            <w:r>
              <w:rPr>
                <w:rFonts w:cs="Arial"/>
                <w:bCs/>
              </w:rPr>
              <w:instrText xml:space="preserve"> FORMTEXT </w:instrText>
            </w:r>
            <w:r>
              <w:rPr>
                <w:rFonts w:cs="Arial"/>
                <w:bCs/>
              </w:rPr>
            </w:r>
            <w:r>
              <w:rPr>
                <w:rFonts w:cs="Arial"/>
                <w:bCs/>
              </w:rPr>
              <w:fldChar w:fldCharType="separate"/>
            </w:r>
            <w:r>
              <w:rPr>
                <w:rFonts w:cs="Arial"/>
                <w:bCs/>
                <w:noProof/>
              </w:rPr>
              <w:t>[mm/dd/yyyy]</w:t>
            </w:r>
            <w:r>
              <w:rPr>
                <w:rFonts w:cs="Arial"/>
                <w:bCs/>
              </w:rPr>
              <w:fldChar w:fldCharType="end"/>
            </w:r>
          </w:p>
        </w:tc>
      </w:tr>
    </w:tbl>
    <w:p w:rsidR="00DB5DE8" w:rsidRDefault="00DB5DE8">
      <w:pPr>
        <w:pStyle w:val="Caption"/>
      </w:pPr>
      <w:bookmarkStart w:id="49" w:name="_Toc444108591"/>
      <w:r>
        <w:t xml:space="preserve">Table </w:t>
      </w:r>
      <w:fldSimple w:instr=" SEQ Table \* ARABIC ">
        <w:r>
          <w:rPr>
            <w:noProof/>
          </w:rPr>
          <w:t>8</w:t>
        </w:r>
      </w:fldSimple>
      <w:r>
        <w:t>: Actions</w:t>
      </w:r>
      <w:bookmarkEnd w:id="49"/>
    </w:p>
    <w:p w:rsidR="00187E5C" w:rsidRPr="00DA3EB5" w:rsidRDefault="00187E5C" w:rsidP="00187E5C">
      <w:pPr>
        <w:spacing w:before="240" w:after="240"/>
        <w:rPr>
          <w:b/>
          <w:sz w:val="24"/>
          <w:szCs w:val="24"/>
        </w:rPr>
      </w:pPr>
      <w:r w:rsidRPr="00665DB7">
        <w:rPr>
          <w:b/>
          <w:sz w:val="24"/>
          <w:szCs w:val="24"/>
        </w:rPr>
        <w:t>Comments</w:t>
      </w:r>
    </w:p>
    <w:p w:rsidR="00187E5C" w:rsidRDefault="00187E5C" w:rsidP="00187E5C">
      <w:pPr>
        <w:rPr>
          <w:bCs/>
        </w:rPr>
      </w:pPr>
      <w:r>
        <w:fldChar w:fldCharType="begin">
          <w:ffData>
            <w:name w:val="Text33"/>
            <w:enabled/>
            <w:calcOnExit w:val="0"/>
            <w:textInput>
              <w:default w:val="[Replace this text with comments.]"/>
            </w:textInput>
          </w:ffData>
        </w:fldChar>
      </w:r>
      <w:r>
        <w:instrText xml:space="preserve"> FORMTEXT </w:instrText>
      </w:r>
      <w:r>
        <w:fldChar w:fldCharType="separate"/>
      </w:r>
      <w:r>
        <w:rPr>
          <w:noProof/>
        </w:rPr>
        <w:t>[Replace this text with comments.]</w:t>
      </w:r>
      <w:r>
        <w:fldChar w:fldCharType="end"/>
      </w:r>
    </w:p>
    <w:p w:rsidR="00187E5C" w:rsidRPr="00D915A2" w:rsidRDefault="00187E5C" w:rsidP="00187E5C"/>
    <w:p w:rsidR="00187E5C" w:rsidRDefault="00187E5C" w:rsidP="00187E5C">
      <w:pPr>
        <w:spacing w:after="200" w:line="276" w:lineRule="auto"/>
        <w:jc w:val="both"/>
        <w:rPr>
          <w:rFonts w:cs="Calibri"/>
          <w:b/>
          <w:snapToGrid w:val="0"/>
          <w:kern w:val="28"/>
          <w:sz w:val="28"/>
        </w:rPr>
      </w:pPr>
      <w:bookmarkStart w:id="50" w:name="_Toc439994696"/>
      <w:bookmarkStart w:id="51" w:name="_Toc26969083"/>
      <w:bookmarkEnd w:id="6"/>
      <w:bookmarkEnd w:id="7"/>
      <w:r>
        <w:br w:type="page"/>
      </w:r>
    </w:p>
    <w:p w:rsidR="00187E5C" w:rsidRDefault="00187E5C" w:rsidP="00187E5C">
      <w:pPr>
        <w:pStyle w:val="Heading1"/>
        <w:numPr>
          <w:ilvl w:val="0"/>
          <w:numId w:val="0"/>
        </w:numPr>
      </w:pPr>
      <w:bookmarkStart w:id="52" w:name="_Toc444250209"/>
      <w:r>
        <w:lastRenderedPageBreak/>
        <w:t>Appendix</w:t>
      </w:r>
      <w:bookmarkEnd w:id="52"/>
      <w:r>
        <w:t xml:space="preserve"> </w:t>
      </w:r>
      <w:bookmarkEnd w:id="50"/>
      <w:bookmarkEnd w:id="51"/>
    </w:p>
    <w:p w:rsidR="00187E5C" w:rsidRPr="00302DDD" w:rsidRDefault="00187E5C" w:rsidP="00187E5C">
      <w:pPr>
        <w:jc w:val="both"/>
      </w:pPr>
    </w:p>
    <w:p w:rsidR="00187E5C" w:rsidRPr="00302DDD" w:rsidRDefault="00187E5C" w:rsidP="00187E5C">
      <w:pPr>
        <w:jc w:val="both"/>
      </w:pPr>
    </w:p>
    <w:p w:rsidR="00274356" w:rsidRDefault="00274356"/>
    <w:sectPr w:rsidR="00274356" w:rsidSect="00187E5C">
      <w:headerReference w:type="default" r:id="rId10"/>
      <w:footerReference w:type="even" r:id="rId11"/>
      <w:footerReference w:type="default" r:id="rId12"/>
      <w:headerReference w:type="first" r:id="rId13"/>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11E" w:rsidRDefault="005C511E" w:rsidP="00DB5DE8">
      <w:pPr>
        <w:spacing w:line="240" w:lineRule="auto"/>
      </w:pPr>
      <w:r>
        <w:separator/>
      </w:r>
    </w:p>
  </w:endnote>
  <w:endnote w:type="continuationSeparator" w:id="0">
    <w:p w:rsidR="005C511E" w:rsidRDefault="005C511E" w:rsidP="00DB5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5C" w:rsidRDefault="00187E5C" w:rsidP="00187E5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87E5C" w:rsidRDefault="00187E5C" w:rsidP="00187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5C" w:rsidRPr="00380D93" w:rsidRDefault="00DB5DE8">
    <w:pPr>
      <w:pStyle w:val="Footer"/>
    </w:pPr>
    <w:r w:rsidRPr="00DB5DE8">
      <w:t>QUALITY MANAGEMENT PLAN-v0.1</w:t>
    </w:r>
    <w:r w:rsidR="00187E5C" w:rsidRPr="00E11B63">
      <w:t xml:space="preserve"> </w:t>
    </w:r>
    <w:r w:rsidR="00187E5C" w:rsidRPr="00E11B63">
      <w:ptab w:relativeTo="margin" w:alignment="center" w:leader="none"/>
    </w:r>
    <w:r w:rsidR="00187E5C">
      <w:t>Public</w:t>
    </w:r>
    <w:r w:rsidR="00187E5C" w:rsidRPr="00E11B63">
      <w:ptab w:relativeTo="margin" w:alignment="right" w:leader="none"/>
    </w:r>
    <w:r w:rsidR="00187E5C" w:rsidRPr="00EE1DE0">
      <w:rPr>
        <w:rFonts w:cs="Calibri"/>
      </w:rPr>
      <w:t xml:space="preserve">Page </w:t>
    </w:r>
    <w:r w:rsidR="00187E5C" w:rsidRPr="00EE1DE0">
      <w:rPr>
        <w:rFonts w:cs="Calibri"/>
        <w:b/>
      </w:rPr>
      <w:fldChar w:fldCharType="begin"/>
    </w:r>
    <w:r w:rsidR="00187E5C" w:rsidRPr="00EE1DE0">
      <w:rPr>
        <w:rFonts w:cs="Calibri"/>
        <w:b/>
      </w:rPr>
      <w:instrText xml:space="preserve"> PAGE </w:instrText>
    </w:r>
    <w:r w:rsidR="00187E5C" w:rsidRPr="00EE1DE0">
      <w:rPr>
        <w:rFonts w:cs="Calibri"/>
        <w:b/>
      </w:rPr>
      <w:fldChar w:fldCharType="separate"/>
    </w:r>
    <w:r w:rsidR="001D0DF3">
      <w:rPr>
        <w:rFonts w:cs="Calibri"/>
        <w:b/>
        <w:noProof/>
      </w:rPr>
      <w:t>31</w:t>
    </w:r>
    <w:r w:rsidR="00187E5C" w:rsidRPr="00EE1DE0">
      <w:rPr>
        <w:rFonts w:cs="Calibri"/>
        <w:b/>
      </w:rPr>
      <w:fldChar w:fldCharType="end"/>
    </w:r>
    <w:r w:rsidR="00187E5C" w:rsidRPr="00EE1DE0">
      <w:rPr>
        <w:rFonts w:cs="Calibri"/>
      </w:rPr>
      <w:t xml:space="preserve"> of </w:t>
    </w:r>
    <w:r w:rsidR="00187E5C" w:rsidRPr="00EE1DE0">
      <w:rPr>
        <w:rFonts w:cs="Calibri"/>
        <w:b/>
      </w:rPr>
      <w:fldChar w:fldCharType="begin"/>
    </w:r>
    <w:r w:rsidR="00187E5C" w:rsidRPr="00EE1DE0">
      <w:rPr>
        <w:rFonts w:cs="Calibri"/>
        <w:b/>
      </w:rPr>
      <w:instrText xml:space="preserve"> NUMPAGES  </w:instrText>
    </w:r>
    <w:r w:rsidR="00187E5C" w:rsidRPr="00EE1DE0">
      <w:rPr>
        <w:rFonts w:cs="Calibri"/>
        <w:b/>
      </w:rPr>
      <w:fldChar w:fldCharType="separate"/>
    </w:r>
    <w:r w:rsidR="001D0DF3">
      <w:rPr>
        <w:rFonts w:cs="Calibri"/>
        <w:b/>
        <w:noProof/>
      </w:rPr>
      <w:t>31</w:t>
    </w:r>
    <w:r w:rsidR="00187E5C"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11E" w:rsidRDefault="005C511E" w:rsidP="00DB5DE8">
      <w:pPr>
        <w:spacing w:line="240" w:lineRule="auto"/>
      </w:pPr>
      <w:r>
        <w:separator/>
      </w:r>
    </w:p>
  </w:footnote>
  <w:footnote w:type="continuationSeparator" w:id="0">
    <w:p w:rsidR="005C511E" w:rsidRDefault="005C511E" w:rsidP="00DB5D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187E5C" w:rsidRPr="00DA2719" w:rsidTr="00187E5C">
      <w:tc>
        <w:tcPr>
          <w:tcW w:w="2358" w:type="dxa"/>
          <w:shd w:val="clear" w:color="auto" w:fill="auto"/>
        </w:tcPr>
        <w:p w:rsidR="00187E5C" w:rsidRPr="00DA2719" w:rsidRDefault="001D0DF3" w:rsidP="00187E5C">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74295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748012" cy="374006"/>
                        </a:xfrm>
                        <a:prstGeom prst="rect">
                          <a:avLst/>
                        </a:prstGeom>
                      </pic:spPr>
                    </pic:pic>
                  </a:graphicData>
                </a:graphic>
              </wp:inline>
            </w:drawing>
          </w:r>
        </w:p>
      </w:tc>
      <w:tc>
        <w:tcPr>
          <w:tcW w:w="4110" w:type="dxa"/>
          <w:shd w:val="clear" w:color="auto" w:fill="auto"/>
        </w:tcPr>
        <w:p w:rsidR="00187E5C" w:rsidRDefault="00187E5C" w:rsidP="00187E5C">
          <w:pPr>
            <w:pStyle w:val="Header"/>
            <w:pBdr>
              <w:bottom w:val="none" w:sz="0" w:space="0" w:color="auto"/>
            </w:pBdr>
            <w:rPr>
              <w:rFonts w:cs="Calibri"/>
              <w:b/>
              <w:sz w:val="18"/>
              <w:szCs w:val="18"/>
            </w:rPr>
          </w:pPr>
        </w:p>
        <w:p w:rsidR="00D070F3" w:rsidRDefault="00D070F3" w:rsidP="00187E5C">
          <w:pPr>
            <w:pStyle w:val="Header"/>
            <w:pBdr>
              <w:bottom w:val="none" w:sz="0" w:space="0" w:color="auto"/>
            </w:pBdr>
            <w:rPr>
              <w:rFonts w:cs="Calibri"/>
              <w:sz w:val="18"/>
              <w:szCs w:val="18"/>
            </w:rPr>
          </w:pPr>
          <w:r w:rsidRPr="00D070F3">
            <w:rPr>
              <w:rFonts w:cs="Calibri"/>
              <w:sz w:val="18"/>
              <w:szCs w:val="18"/>
            </w:rPr>
            <w:t>Quality Management Plan</w:t>
          </w:r>
        </w:p>
        <w:p w:rsidR="00187E5C" w:rsidRPr="00DA2719" w:rsidRDefault="00187E5C" w:rsidP="00187E5C">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187E5C" w:rsidRDefault="00187E5C" w:rsidP="00187E5C">
          <w:pPr>
            <w:pStyle w:val="Header"/>
            <w:pBdr>
              <w:bottom w:val="none" w:sz="0" w:space="0" w:color="auto"/>
            </w:pBdr>
            <w:jc w:val="left"/>
            <w:rPr>
              <w:rFonts w:cs="Calibri"/>
              <w:sz w:val="18"/>
              <w:szCs w:val="18"/>
            </w:rPr>
          </w:pPr>
        </w:p>
        <w:p w:rsidR="00187E5C" w:rsidRPr="00D52F20" w:rsidRDefault="00187E5C" w:rsidP="00187E5C">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187E5C" w:rsidRPr="00614D9D" w:rsidRDefault="00187E5C" w:rsidP="00187E5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5C" w:rsidRDefault="00187E5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4BE7"/>
    <w:multiLevelType w:val="hybridMultilevel"/>
    <w:tmpl w:val="041AB4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87B6B"/>
    <w:multiLevelType w:val="hybridMultilevel"/>
    <w:tmpl w:val="33025F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37AC742C"/>
    <w:multiLevelType w:val="hybridMultilevel"/>
    <w:tmpl w:val="2F36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F35AE"/>
    <w:multiLevelType w:val="hybridMultilevel"/>
    <w:tmpl w:val="1256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31CC4"/>
    <w:multiLevelType w:val="hybridMultilevel"/>
    <w:tmpl w:val="C52CB29C"/>
    <w:lvl w:ilvl="0" w:tplc="04090003">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0725F05"/>
    <w:multiLevelType w:val="hybridMultilevel"/>
    <w:tmpl w:val="A92A54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o"/>
      <w:lvlJc w:val="left"/>
      <w:pPr>
        <w:tabs>
          <w:tab w:val="num" w:pos="2160"/>
        </w:tabs>
        <w:ind w:left="216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56EE2"/>
    <w:multiLevelType w:val="singleLevel"/>
    <w:tmpl w:val="A7C2442C"/>
    <w:lvl w:ilvl="0">
      <w:start w:val="1"/>
      <w:numFmt w:val="bullet"/>
      <w:lvlText w:val=""/>
      <w:lvlJc w:val="left"/>
      <w:pPr>
        <w:tabs>
          <w:tab w:val="num" w:pos="792"/>
        </w:tabs>
        <w:ind w:left="792" w:hanging="360"/>
      </w:pPr>
      <w:rPr>
        <w:rFonts w:ascii="Symbol" w:hAnsi="Symbol" w:hint="default"/>
      </w:rPr>
    </w:lvl>
  </w:abstractNum>
  <w:abstractNum w:abstractNumId="8" w15:restartNumberingAfterBreak="0">
    <w:nsid w:val="583B11E9"/>
    <w:multiLevelType w:val="hybridMultilevel"/>
    <w:tmpl w:val="8C4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D4332"/>
    <w:multiLevelType w:val="hybridMultilevel"/>
    <w:tmpl w:val="34DA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44DC7"/>
    <w:multiLevelType w:val="hybridMultilevel"/>
    <w:tmpl w:val="20B0722A"/>
    <w:lvl w:ilvl="0" w:tplc="04090003">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374AB"/>
    <w:multiLevelType w:val="multilevel"/>
    <w:tmpl w:val="3B687F54"/>
    <w:lvl w:ilvl="0">
      <w:start w:val="1"/>
      <w:numFmt w:val="decimal"/>
      <w:pStyle w:val="Heading1"/>
      <w:lvlText w:val="%1"/>
      <w:lvlJc w:val="left"/>
      <w:pPr>
        <w:tabs>
          <w:tab w:val="num" w:pos="432"/>
        </w:tabs>
        <w:ind w:left="432" w:hanging="432"/>
      </w:pPr>
      <w:rPr>
        <w:b/>
        <w:sz w:val="28"/>
      </w:r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7A085C1E"/>
    <w:multiLevelType w:val="hybridMultilevel"/>
    <w:tmpl w:val="ECB0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A1C11"/>
    <w:multiLevelType w:val="multilevel"/>
    <w:tmpl w:val="DAEE83C6"/>
    <w:lvl w:ilvl="0">
      <w:start w:val="1"/>
      <w:numFmt w:val="lowerLetter"/>
      <w:lvlText w:val="%1)"/>
      <w:lvlJc w:val="left"/>
      <w:pPr>
        <w:tabs>
          <w:tab w:val="num" w:pos="1440"/>
        </w:tabs>
        <w:ind w:left="1440" w:hanging="360"/>
      </w:pPr>
      <w:rPr>
        <w:rFonts w:hint="default"/>
        <w:color w:val="auto"/>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8"/>
  </w:num>
  <w:num w:numId="3">
    <w:abstractNumId w:val="2"/>
  </w:num>
  <w:num w:numId="4">
    <w:abstractNumId w:val="1"/>
  </w:num>
  <w:num w:numId="5">
    <w:abstractNumId w:val="7"/>
  </w:num>
  <w:num w:numId="6">
    <w:abstractNumId w:val="0"/>
  </w:num>
  <w:num w:numId="7">
    <w:abstractNumId w:val="13"/>
  </w:num>
  <w:num w:numId="8">
    <w:abstractNumId w:val="6"/>
  </w:num>
  <w:num w:numId="9">
    <w:abstractNumId w:val="3"/>
  </w:num>
  <w:num w:numId="10">
    <w:abstractNumId w:val="12"/>
  </w:num>
  <w:num w:numId="11">
    <w:abstractNumId w:val="10"/>
  </w:num>
  <w:num w:numId="12">
    <w:abstractNumId w:val="5"/>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C"/>
    <w:rsid w:val="000D6921"/>
    <w:rsid w:val="00187E5C"/>
    <w:rsid w:val="001D0DF3"/>
    <w:rsid w:val="0020320E"/>
    <w:rsid w:val="00227444"/>
    <w:rsid w:val="00274356"/>
    <w:rsid w:val="002A1AE4"/>
    <w:rsid w:val="0030467B"/>
    <w:rsid w:val="0036431C"/>
    <w:rsid w:val="005C511E"/>
    <w:rsid w:val="008E39FE"/>
    <w:rsid w:val="00C204D3"/>
    <w:rsid w:val="00CB665C"/>
    <w:rsid w:val="00D070F3"/>
    <w:rsid w:val="00D34A85"/>
    <w:rsid w:val="00DB5DE8"/>
    <w:rsid w:val="00DC2E54"/>
    <w:rsid w:val="00F2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5C"/>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187E5C"/>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187E5C"/>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187E5C"/>
    <w:pPr>
      <w:keepNext/>
      <w:numPr>
        <w:ilvl w:val="2"/>
        <w:numId w:val="1"/>
      </w:numPr>
      <w:spacing w:before="240" w:after="60"/>
      <w:outlineLvl w:val="2"/>
    </w:pPr>
    <w:rPr>
      <w:b/>
    </w:rPr>
  </w:style>
  <w:style w:type="paragraph" w:styleId="Heading4">
    <w:name w:val="heading 4"/>
    <w:basedOn w:val="Normal"/>
    <w:next w:val="Normal"/>
    <w:link w:val="Heading4Char"/>
    <w:qFormat/>
    <w:rsid w:val="00187E5C"/>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187E5C"/>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187E5C"/>
    <w:pPr>
      <w:numPr>
        <w:ilvl w:val="5"/>
        <w:numId w:val="1"/>
      </w:numPr>
      <w:spacing w:before="240" w:after="60"/>
      <w:outlineLvl w:val="5"/>
    </w:pPr>
    <w:rPr>
      <w:i/>
    </w:rPr>
  </w:style>
  <w:style w:type="paragraph" w:styleId="Heading7">
    <w:name w:val="heading 7"/>
    <w:basedOn w:val="Normal"/>
    <w:next w:val="Normal"/>
    <w:link w:val="Heading7Char"/>
    <w:qFormat/>
    <w:rsid w:val="00187E5C"/>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187E5C"/>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187E5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E5C"/>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187E5C"/>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187E5C"/>
    <w:rPr>
      <w:rFonts w:ascii="Calibri" w:eastAsia="Times New Roman" w:hAnsi="Calibri" w:cs="Times New Roman"/>
      <w:b/>
      <w:szCs w:val="20"/>
    </w:rPr>
  </w:style>
  <w:style w:type="character" w:customStyle="1" w:styleId="Heading4Char">
    <w:name w:val="Heading 4 Char"/>
    <w:basedOn w:val="DefaultParagraphFont"/>
    <w:link w:val="Heading4"/>
    <w:rsid w:val="00187E5C"/>
    <w:rPr>
      <w:rFonts w:ascii="Arial" w:eastAsia="Times New Roman" w:hAnsi="Arial" w:cs="Times New Roman"/>
      <w:i/>
      <w:snapToGrid w:val="0"/>
      <w:szCs w:val="20"/>
    </w:rPr>
  </w:style>
  <w:style w:type="character" w:customStyle="1" w:styleId="Heading5Char">
    <w:name w:val="Heading 5 Char"/>
    <w:basedOn w:val="DefaultParagraphFont"/>
    <w:link w:val="Heading5"/>
    <w:rsid w:val="00187E5C"/>
    <w:rPr>
      <w:rFonts w:ascii="Arial" w:eastAsia="Times New Roman" w:hAnsi="Arial" w:cs="Times New Roman"/>
      <w:szCs w:val="20"/>
    </w:rPr>
  </w:style>
  <w:style w:type="character" w:customStyle="1" w:styleId="Heading6Char">
    <w:name w:val="Heading 6 Char"/>
    <w:basedOn w:val="DefaultParagraphFont"/>
    <w:link w:val="Heading6"/>
    <w:rsid w:val="00187E5C"/>
    <w:rPr>
      <w:rFonts w:ascii="Calibri" w:eastAsia="Times New Roman" w:hAnsi="Calibri" w:cs="Times New Roman"/>
      <w:i/>
      <w:szCs w:val="20"/>
    </w:rPr>
  </w:style>
  <w:style w:type="character" w:customStyle="1" w:styleId="Heading7Char">
    <w:name w:val="Heading 7 Char"/>
    <w:basedOn w:val="DefaultParagraphFont"/>
    <w:link w:val="Heading7"/>
    <w:rsid w:val="00187E5C"/>
    <w:rPr>
      <w:rFonts w:ascii="Arial" w:eastAsia="Times New Roman" w:hAnsi="Arial" w:cs="Times New Roman"/>
      <w:szCs w:val="20"/>
    </w:rPr>
  </w:style>
  <w:style w:type="character" w:customStyle="1" w:styleId="Heading8Char">
    <w:name w:val="Heading 8 Char"/>
    <w:basedOn w:val="DefaultParagraphFont"/>
    <w:link w:val="Heading8"/>
    <w:rsid w:val="00187E5C"/>
    <w:rPr>
      <w:rFonts w:ascii="Arial" w:eastAsia="Times New Roman" w:hAnsi="Arial" w:cs="Times New Roman"/>
      <w:i/>
      <w:szCs w:val="20"/>
    </w:rPr>
  </w:style>
  <w:style w:type="character" w:customStyle="1" w:styleId="Heading9Char">
    <w:name w:val="Heading 9 Char"/>
    <w:basedOn w:val="DefaultParagraphFont"/>
    <w:link w:val="Heading9"/>
    <w:rsid w:val="00187E5C"/>
    <w:rPr>
      <w:rFonts w:ascii="Arial" w:eastAsia="Times New Roman" w:hAnsi="Arial" w:cs="Times New Roman"/>
      <w:b/>
      <w:i/>
      <w:sz w:val="18"/>
      <w:szCs w:val="20"/>
    </w:rPr>
  </w:style>
  <w:style w:type="paragraph" w:styleId="Caption">
    <w:name w:val="caption"/>
    <w:aliases w:val="Normal Caption,Doc Std"/>
    <w:basedOn w:val="Normal"/>
    <w:next w:val="Normal"/>
    <w:qFormat/>
    <w:rsid w:val="00187E5C"/>
    <w:pPr>
      <w:jc w:val="both"/>
    </w:pPr>
  </w:style>
  <w:style w:type="paragraph" w:styleId="Header">
    <w:name w:val="header"/>
    <w:basedOn w:val="Normal"/>
    <w:link w:val="HeaderChar"/>
    <w:uiPriority w:val="99"/>
    <w:rsid w:val="00187E5C"/>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187E5C"/>
    <w:rPr>
      <w:rFonts w:ascii="Calibri" w:eastAsia="Times New Roman" w:hAnsi="Calibri" w:cs="Times New Roman"/>
      <w:sz w:val="20"/>
      <w:szCs w:val="20"/>
    </w:rPr>
  </w:style>
  <w:style w:type="paragraph" w:styleId="Footer">
    <w:name w:val="footer"/>
    <w:basedOn w:val="Normal"/>
    <w:link w:val="FooterChar"/>
    <w:uiPriority w:val="99"/>
    <w:rsid w:val="00187E5C"/>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187E5C"/>
    <w:rPr>
      <w:rFonts w:ascii="Calibri" w:eastAsia="Times New Roman" w:hAnsi="Calibri" w:cs="Times New Roman"/>
      <w:sz w:val="18"/>
      <w:szCs w:val="18"/>
    </w:rPr>
  </w:style>
  <w:style w:type="character" w:styleId="PageNumber">
    <w:name w:val="page number"/>
    <w:basedOn w:val="DefaultParagraphFont"/>
    <w:rsid w:val="00187E5C"/>
  </w:style>
  <w:style w:type="paragraph" w:styleId="TOC1">
    <w:name w:val="toc 1"/>
    <w:basedOn w:val="Caption"/>
    <w:next w:val="Caption"/>
    <w:autoRedefine/>
    <w:uiPriority w:val="39"/>
    <w:rsid w:val="00187E5C"/>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187E5C"/>
    <w:pPr>
      <w:tabs>
        <w:tab w:val="left" w:pos="960"/>
        <w:tab w:val="right" w:leader="dot" w:pos="8299"/>
      </w:tabs>
      <w:ind w:left="245"/>
    </w:pPr>
    <w:rPr>
      <w:rFonts w:cs="Calibri"/>
      <w:noProof/>
      <w:szCs w:val="24"/>
    </w:rPr>
  </w:style>
  <w:style w:type="paragraph" w:styleId="BodyText">
    <w:name w:val="Body Text"/>
    <w:basedOn w:val="Normal"/>
    <w:link w:val="BodyTextChar"/>
    <w:rsid w:val="00187E5C"/>
    <w:pPr>
      <w:jc w:val="both"/>
    </w:pPr>
    <w:rPr>
      <w:snapToGrid w:val="0"/>
    </w:rPr>
  </w:style>
  <w:style w:type="character" w:customStyle="1" w:styleId="BodyTextChar">
    <w:name w:val="Body Text Char"/>
    <w:basedOn w:val="DefaultParagraphFont"/>
    <w:link w:val="BodyText"/>
    <w:rsid w:val="00187E5C"/>
    <w:rPr>
      <w:rFonts w:ascii="Calibri" w:eastAsia="Times New Roman" w:hAnsi="Calibri" w:cs="Times New Roman"/>
      <w:snapToGrid w:val="0"/>
      <w:szCs w:val="20"/>
    </w:rPr>
  </w:style>
  <w:style w:type="character" w:styleId="Hyperlink">
    <w:name w:val="Hyperlink"/>
    <w:uiPriority w:val="99"/>
    <w:rsid w:val="00187E5C"/>
    <w:rPr>
      <w:color w:val="0000FF"/>
      <w:u w:val="single"/>
    </w:rPr>
  </w:style>
  <w:style w:type="paragraph" w:customStyle="1" w:styleId="TableText">
    <w:name w:val="Table Text"/>
    <w:basedOn w:val="Normal"/>
    <w:rsid w:val="00187E5C"/>
    <w:pPr>
      <w:spacing w:before="60" w:line="240" w:lineRule="auto"/>
    </w:pPr>
    <w:rPr>
      <w:rFonts w:ascii="Arial" w:hAnsi="Arial"/>
      <w:spacing w:val="-5"/>
      <w:sz w:val="16"/>
    </w:rPr>
  </w:style>
  <w:style w:type="paragraph" w:customStyle="1" w:styleId="TitleCover">
    <w:name w:val="Title Cover"/>
    <w:basedOn w:val="Normal"/>
    <w:next w:val="Normal"/>
    <w:rsid w:val="00187E5C"/>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187E5C"/>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187E5C"/>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nhideWhenUsed/>
    <w:rsid w:val="00187E5C"/>
    <w:pPr>
      <w:tabs>
        <w:tab w:val="left" w:pos="1320"/>
        <w:tab w:val="right" w:leader="dot" w:pos="8299"/>
      </w:tabs>
      <w:spacing w:after="100"/>
      <w:ind w:left="480"/>
    </w:pPr>
    <w:rPr>
      <w:rFonts w:cs="Calibri"/>
      <w:noProof/>
      <w:szCs w:val="22"/>
    </w:rPr>
  </w:style>
  <w:style w:type="table" w:styleId="TableGrid">
    <w:name w:val="Table Grid"/>
    <w:basedOn w:val="TableNormal"/>
    <w:rsid w:val="0018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87E5C"/>
    <w:pPr>
      <w:ind w:left="440" w:hanging="440"/>
    </w:pPr>
    <w:rPr>
      <w:rFonts w:asciiTheme="minorHAnsi" w:hAnsiTheme="minorHAnsi" w:cstheme="minorHAnsi"/>
      <w:sz w:val="20"/>
    </w:rPr>
  </w:style>
  <w:style w:type="paragraph" w:styleId="BalloonText">
    <w:name w:val="Balloon Text"/>
    <w:basedOn w:val="Normal"/>
    <w:link w:val="BalloonTextChar"/>
    <w:semiHidden/>
    <w:unhideWhenUsed/>
    <w:rsid w:val="00187E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5C"/>
    <w:rPr>
      <w:rFonts w:ascii="Tahoma" w:eastAsia="Times New Roman" w:hAnsi="Tahoma" w:cs="Tahoma"/>
      <w:sz w:val="16"/>
      <w:szCs w:val="16"/>
    </w:rPr>
  </w:style>
  <w:style w:type="character" w:customStyle="1" w:styleId="CommentTextChar">
    <w:name w:val="Comment Text Char"/>
    <w:basedOn w:val="DefaultParagraphFont"/>
    <w:link w:val="CommentText"/>
    <w:semiHidden/>
    <w:rsid w:val="00187E5C"/>
    <w:rPr>
      <w:rFonts w:ascii="Times New Roman" w:eastAsia="Times New Roman" w:hAnsi="Times New Roman" w:cs="Times New Roman"/>
      <w:sz w:val="20"/>
      <w:szCs w:val="20"/>
    </w:rPr>
  </w:style>
  <w:style w:type="paragraph" w:styleId="CommentText">
    <w:name w:val="annotation text"/>
    <w:basedOn w:val="Normal"/>
    <w:link w:val="CommentTextChar"/>
    <w:semiHidden/>
    <w:rsid w:val="00187E5C"/>
    <w:pPr>
      <w:spacing w:line="240" w:lineRule="auto"/>
    </w:pPr>
    <w:rPr>
      <w:rFonts w:ascii="Times New Roman" w:hAnsi="Times New Roman"/>
      <w:sz w:val="20"/>
    </w:rPr>
  </w:style>
  <w:style w:type="character" w:customStyle="1" w:styleId="CommentSubjectChar">
    <w:name w:val="Comment Subject Char"/>
    <w:basedOn w:val="CommentTextChar"/>
    <w:link w:val="CommentSubject"/>
    <w:semiHidden/>
    <w:rsid w:val="00187E5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187E5C"/>
    <w:rPr>
      <w:b/>
      <w:bCs/>
    </w:rPr>
  </w:style>
  <w:style w:type="paragraph" w:styleId="BodyTextIndent">
    <w:name w:val="Body Text Indent"/>
    <w:basedOn w:val="Normal"/>
    <w:link w:val="BodyTextIndentChar"/>
    <w:rsid w:val="00187E5C"/>
    <w:pPr>
      <w:spacing w:after="120" w:line="240" w:lineRule="auto"/>
      <w:ind w:left="360"/>
    </w:pPr>
    <w:rPr>
      <w:rFonts w:ascii="Times New Roman" w:hAnsi="Times New Roman"/>
      <w:sz w:val="20"/>
    </w:rPr>
  </w:style>
  <w:style w:type="character" w:customStyle="1" w:styleId="BodyTextIndentChar">
    <w:name w:val="Body Text Indent Char"/>
    <w:basedOn w:val="DefaultParagraphFont"/>
    <w:link w:val="BodyTextIndent"/>
    <w:rsid w:val="00187E5C"/>
    <w:rPr>
      <w:rFonts w:ascii="Times New Roman" w:eastAsia="Times New Roman" w:hAnsi="Times New Roman" w:cs="Times New Roman"/>
      <w:sz w:val="20"/>
      <w:szCs w:val="20"/>
    </w:rPr>
  </w:style>
  <w:style w:type="paragraph" w:styleId="NormalWeb">
    <w:name w:val="Normal (Web)"/>
    <w:basedOn w:val="Normal"/>
    <w:uiPriority w:val="99"/>
    <w:rsid w:val="00187E5C"/>
    <w:pPr>
      <w:spacing w:before="100" w:beforeAutospacing="1" w:after="100" w:afterAutospacing="1" w:line="240" w:lineRule="auto"/>
    </w:pPr>
    <w:rPr>
      <w:rFonts w:ascii="Times New Roman" w:eastAsia="SimSun" w:hAnsi="Times New Roman"/>
      <w:sz w:val="24"/>
      <w:szCs w:val="24"/>
      <w:lang w:eastAsia="zh-CN"/>
    </w:rPr>
  </w:style>
  <w:style w:type="paragraph" w:customStyle="1" w:styleId="TableHeading">
    <w:name w:val="Table Heading"/>
    <w:basedOn w:val="Normal"/>
    <w:rsid w:val="00187E5C"/>
    <w:pPr>
      <w:spacing w:before="120" w:after="120"/>
      <w:jc w:val="center"/>
    </w:pPr>
    <w:rPr>
      <w:rFonts w:ascii="Arial" w:hAnsi="Arial"/>
      <w:b/>
      <w:smallCaps/>
      <w:color w:val="FFFFFF"/>
      <w:spacing w:val="10"/>
      <w:sz w:val="20"/>
    </w:rPr>
  </w:style>
  <w:style w:type="character" w:styleId="PlaceholderText">
    <w:name w:val="Placeholder Text"/>
    <w:basedOn w:val="DefaultParagraphFont"/>
    <w:uiPriority w:val="99"/>
    <w:rsid w:val="00187E5C"/>
    <w:rPr>
      <w:color w:val="808080"/>
    </w:rPr>
  </w:style>
  <w:style w:type="paragraph" w:styleId="ListParagraph">
    <w:name w:val="List Paragraph"/>
    <w:basedOn w:val="Normal"/>
    <w:uiPriority w:val="34"/>
    <w:qFormat/>
    <w:rsid w:val="00187E5C"/>
    <w:pPr>
      <w:spacing w:line="240" w:lineRule="auto"/>
      <w:ind w:left="720"/>
      <w:contextualSpacing/>
    </w:pPr>
    <w:rPr>
      <w:rFonts w:ascii="Times New Roman" w:hAnsi="Times New Roman"/>
      <w:sz w:val="20"/>
    </w:rPr>
  </w:style>
  <w:style w:type="paragraph" w:customStyle="1" w:styleId="FieldText">
    <w:name w:val="FieldText"/>
    <w:basedOn w:val="Normal"/>
    <w:rsid w:val="00187E5C"/>
    <w:pPr>
      <w:widowControl w:val="0"/>
      <w:spacing w:line="240" w:lineRule="auto"/>
    </w:pPr>
    <w:rPr>
      <w:rFonts w:ascii="Arial" w:hAnsi="Arial"/>
      <w:sz w:val="20"/>
    </w:rPr>
  </w:style>
  <w:style w:type="paragraph" w:customStyle="1" w:styleId="BODY--CLASS">
    <w:name w:val="BODY--CLASS"/>
    <w:basedOn w:val="Normal"/>
    <w:rsid w:val="00187E5C"/>
    <w:pPr>
      <w:spacing w:before="72" w:after="72" w:line="240" w:lineRule="auto"/>
    </w:pPr>
    <w:rPr>
      <w:rFonts w:ascii="Times New Roman" w:hAnsi="Times New Roman"/>
      <w:sz w:val="24"/>
    </w:rPr>
  </w:style>
  <w:style w:type="paragraph" w:customStyle="1" w:styleId="Bullet1">
    <w:name w:val="Bullet1"/>
    <w:basedOn w:val="Normal"/>
    <w:rsid w:val="00187E5C"/>
    <w:pPr>
      <w:tabs>
        <w:tab w:val="num" w:pos="792"/>
      </w:tabs>
      <w:spacing w:before="72" w:after="72" w:line="240" w:lineRule="auto"/>
      <w:ind w:left="792" w:hanging="360"/>
    </w:pPr>
    <w:rPr>
      <w:rFonts w:ascii="Times New Roman" w:hAnsi="Times New Roman"/>
      <w:sz w:val="24"/>
    </w:rPr>
  </w:style>
  <w:style w:type="paragraph" w:customStyle="1" w:styleId="BodyTextACSSC">
    <w:name w:val="Body Text_ACSSC"/>
    <w:rsid w:val="00187E5C"/>
    <w:pPr>
      <w:spacing w:after="140" w:line="240" w:lineRule="auto"/>
      <w:jc w:val="both"/>
    </w:pPr>
    <w:rPr>
      <w:rFonts w:ascii="Arial" w:eastAsia="Times New Roman" w:hAnsi="Arial" w:cs="Times New Roman"/>
      <w:color w:val="000000"/>
      <w:sz w:val="20"/>
      <w:szCs w:val="24"/>
    </w:rPr>
  </w:style>
  <w:style w:type="paragraph" w:customStyle="1" w:styleId="Indent1ACSSC">
    <w:name w:val="Indent 1_ACSSC"/>
    <w:rsid w:val="00187E5C"/>
    <w:pPr>
      <w:tabs>
        <w:tab w:val="num" w:pos="1440"/>
      </w:tabs>
      <w:spacing w:after="160" w:line="240" w:lineRule="auto"/>
      <w:ind w:left="1440" w:hanging="360"/>
      <w:jc w:val="both"/>
    </w:pPr>
    <w:rPr>
      <w:rFonts w:ascii="Arial" w:eastAsia="Times New Roman" w:hAnsi="Arial" w:cs="Times New Roman"/>
      <w:color w:val="000000"/>
      <w:sz w:val="20"/>
      <w:szCs w:val="24"/>
    </w:rPr>
  </w:style>
  <w:style w:type="character" w:customStyle="1" w:styleId="BoldACSSC">
    <w:name w:val="Bold_ACSSC"/>
    <w:rsid w:val="00187E5C"/>
    <w:rPr>
      <w:b/>
    </w:rPr>
  </w:style>
  <w:style w:type="paragraph" w:customStyle="1" w:styleId="Indent2ACSSC">
    <w:name w:val="Indent 2_ACSSC"/>
    <w:basedOn w:val="Indent1ACSSC"/>
    <w:rsid w:val="00187E5C"/>
    <w:pPr>
      <w:numPr>
        <w:ilvl w:val="1"/>
      </w:numPr>
      <w:tabs>
        <w:tab w:val="num" w:pos="1440"/>
      </w:tabs>
      <w:ind w:left="1440" w:hanging="360"/>
    </w:pPr>
  </w:style>
  <w:style w:type="paragraph" w:customStyle="1" w:styleId="Indent3ACSSC">
    <w:name w:val="Indent 3_ACSSC"/>
    <w:basedOn w:val="Indent1ACSSC"/>
    <w:rsid w:val="00187E5C"/>
    <w:pPr>
      <w:numPr>
        <w:ilvl w:val="2"/>
      </w:numPr>
      <w:tabs>
        <w:tab w:val="num" w:pos="1440"/>
      </w:tabs>
      <w:ind w:left="1440" w:hanging="360"/>
    </w:pPr>
  </w:style>
  <w:style w:type="paragraph" w:customStyle="1" w:styleId="Indent4ACSSC">
    <w:name w:val="Indent 4_ACSSC"/>
    <w:basedOn w:val="Indent1ACSSC"/>
    <w:rsid w:val="00187E5C"/>
    <w:pPr>
      <w:numPr>
        <w:ilvl w:val="3"/>
      </w:numPr>
      <w:tabs>
        <w:tab w:val="num" w:pos="1440"/>
      </w:tabs>
      <w:ind w:left="1440" w:hanging="360"/>
    </w:pPr>
  </w:style>
  <w:style w:type="paragraph" w:customStyle="1" w:styleId="Text">
    <w:name w:val="Text"/>
    <w:link w:val="TextChar"/>
    <w:rsid w:val="00187E5C"/>
    <w:pPr>
      <w:spacing w:before="120" w:after="120" w:line="240" w:lineRule="auto"/>
      <w:jc w:val="both"/>
    </w:pPr>
    <w:rPr>
      <w:rFonts w:ascii="Arial" w:eastAsia="Times New Roman" w:hAnsi="Arial" w:cs="Times New Roman"/>
      <w:sz w:val="24"/>
      <w:szCs w:val="24"/>
    </w:rPr>
  </w:style>
  <w:style w:type="character" w:customStyle="1" w:styleId="TextChar">
    <w:name w:val="Text Char"/>
    <w:link w:val="Text"/>
    <w:rsid w:val="00187E5C"/>
    <w:rPr>
      <w:rFonts w:ascii="Arial" w:eastAsia="Times New Roman" w:hAnsi="Arial" w:cs="Times New Roman"/>
      <w:sz w:val="24"/>
      <w:szCs w:val="24"/>
    </w:rPr>
  </w:style>
  <w:style w:type="paragraph" w:customStyle="1" w:styleId="0903fh">
    <w:name w:val="0903_fh"/>
    <w:aliases w:val="fh"/>
    <w:basedOn w:val="Normal"/>
    <w:rsid w:val="00187E5C"/>
    <w:pPr>
      <w:spacing w:before="40" w:after="120" w:line="240" w:lineRule="auto"/>
      <w:ind w:left="101" w:right="43"/>
    </w:pPr>
    <w:rPr>
      <w:rFonts w:ascii="Arial" w:hAnsi="Arial"/>
      <w:bCs/>
      <w:color w:val="000000"/>
      <w:sz w:val="24"/>
      <w:szCs w:val="24"/>
    </w:rPr>
  </w:style>
  <w:style w:type="paragraph" w:customStyle="1" w:styleId="StyleTableHeader10pt">
    <w:name w:val="Style Table Header + 10 pt"/>
    <w:basedOn w:val="Normal"/>
    <w:rsid w:val="00187E5C"/>
    <w:pPr>
      <w:spacing w:before="60" w:line="240" w:lineRule="auto"/>
      <w:jc w:val="center"/>
    </w:pPr>
    <w:rPr>
      <w:rFonts w:ascii="Arial" w:hAnsi="Arial"/>
      <w:b/>
      <w:bCs/>
      <w:spacing w:val="-5"/>
      <w:sz w:val="20"/>
    </w:rPr>
  </w:style>
  <w:style w:type="paragraph" w:customStyle="1" w:styleId="List-TextBulleted">
    <w:name w:val="List - Text Bulleted"/>
    <w:aliases w:val="Level 1 ACSVIP"/>
    <w:basedOn w:val="Normal"/>
    <w:rsid w:val="00187E5C"/>
    <w:pPr>
      <w:tabs>
        <w:tab w:val="num" w:pos="720"/>
      </w:tabs>
      <w:spacing w:after="120" w:line="240" w:lineRule="auto"/>
      <w:ind w:left="720" w:hanging="360"/>
      <w:jc w:val="both"/>
    </w:pPr>
    <w:rPr>
      <w:rFonts w:ascii="Arial" w:hAnsi="Arial"/>
      <w:sz w:val="24"/>
      <w:szCs w:val="24"/>
    </w:rPr>
  </w:style>
  <w:style w:type="paragraph" w:customStyle="1" w:styleId="Default">
    <w:name w:val="Default"/>
    <w:rsid w:val="00187E5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uiPriority w:val="99"/>
    <w:semiHidden/>
    <w:rsid w:val="00187E5C"/>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187E5C"/>
    <w:pPr>
      <w:spacing w:after="120" w:line="48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475A-F8C6-4F7B-B1D9-4F170ED5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6328</Words>
  <Characters>36071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2020-06-27T12:25:00Z</dcterms:created>
  <dcterms:modified xsi:type="dcterms:W3CDTF">2020-06-27T12:25:00Z</dcterms:modified>
</cp:coreProperties>
</file>